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A" w:rsidRPr="00093008" w:rsidRDefault="00DD588A" w:rsidP="00DD588A">
      <w:pPr>
        <w:ind w:left="7088"/>
        <w:rPr>
          <w:rFonts w:asciiTheme="minorHAnsi" w:hAnsiTheme="minorHAnsi" w:cstheme="minorHAnsi"/>
        </w:rPr>
      </w:pPr>
      <w:r w:rsidRPr="00093008">
        <w:rPr>
          <w:rFonts w:asciiTheme="minorHAnsi" w:hAnsiTheme="minorHAnsi" w:cstheme="minorHAnsi"/>
        </w:rPr>
        <w:t>Утверждаю:</w:t>
      </w:r>
    </w:p>
    <w:p w:rsidR="00DD588A" w:rsidRPr="00093008" w:rsidRDefault="00BB5DE7" w:rsidP="00DD588A">
      <w:pPr>
        <w:ind w:left="70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Главный инженер</w:t>
      </w:r>
    </w:p>
    <w:p w:rsidR="00DD588A" w:rsidRPr="00093008" w:rsidRDefault="00DD588A" w:rsidP="00DD588A">
      <w:pPr>
        <w:ind w:left="7088"/>
        <w:rPr>
          <w:rFonts w:asciiTheme="minorHAnsi" w:hAnsiTheme="minorHAnsi" w:cstheme="minorHAnsi"/>
        </w:rPr>
      </w:pPr>
      <w:r w:rsidRPr="00093008">
        <w:rPr>
          <w:rFonts w:asciiTheme="minorHAnsi" w:hAnsiTheme="minorHAnsi" w:cstheme="minorHAnsi"/>
        </w:rPr>
        <w:t>ООО «</w:t>
      </w:r>
      <w:r w:rsidR="00F704A0">
        <w:rPr>
          <w:rFonts w:asciiTheme="minorHAnsi" w:hAnsiTheme="minorHAnsi" w:cstheme="minorHAnsi"/>
        </w:rPr>
        <w:t>Джи Эм Эс</w:t>
      </w:r>
      <w:r w:rsidRPr="00093008">
        <w:rPr>
          <w:rFonts w:asciiTheme="minorHAnsi" w:hAnsiTheme="minorHAnsi" w:cstheme="minorHAnsi"/>
        </w:rPr>
        <w:t>»</w:t>
      </w:r>
    </w:p>
    <w:p w:rsidR="00DD588A" w:rsidRPr="00093008" w:rsidRDefault="00DD588A" w:rsidP="00DD588A">
      <w:pPr>
        <w:tabs>
          <w:tab w:val="left" w:pos="7088"/>
        </w:tabs>
        <w:ind w:left="7088"/>
        <w:rPr>
          <w:rFonts w:asciiTheme="minorHAnsi" w:hAnsiTheme="minorHAnsi" w:cstheme="minorHAnsi"/>
        </w:rPr>
      </w:pPr>
      <w:r w:rsidRPr="00093008">
        <w:rPr>
          <w:rFonts w:asciiTheme="minorHAnsi" w:hAnsiTheme="minorHAnsi" w:cstheme="minorHAnsi"/>
        </w:rPr>
        <w:t xml:space="preserve">____________ </w:t>
      </w:r>
      <w:proofErr w:type="spellStart"/>
      <w:r w:rsidR="00BB5DE7">
        <w:rPr>
          <w:rFonts w:asciiTheme="minorHAnsi" w:hAnsiTheme="minorHAnsi" w:cstheme="minorHAnsi"/>
        </w:rPr>
        <w:t>Седляров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93008">
        <w:rPr>
          <w:rFonts w:asciiTheme="minorHAnsi" w:hAnsiTheme="minorHAnsi" w:cstheme="minorHAnsi"/>
        </w:rPr>
        <w:t>А.</w:t>
      </w:r>
      <w:r w:rsidR="00BB5DE7">
        <w:rPr>
          <w:rFonts w:asciiTheme="minorHAnsi" w:hAnsiTheme="minorHAnsi" w:cstheme="minorHAnsi"/>
        </w:rPr>
        <w:t>Г</w:t>
      </w:r>
      <w:r w:rsidRPr="00093008">
        <w:rPr>
          <w:rFonts w:asciiTheme="minorHAnsi" w:hAnsiTheme="minorHAnsi" w:cstheme="minorHAnsi"/>
        </w:rPr>
        <w:t>.</w:t>
      </w:r>
    </w:p>
    <w:p w:rsidR="00DD588A" w:rsidRPr="00093008" w:rsidRDefault="00DD588A" w:rsidP="00DD588A">
      <w:pPr>
        <w:tabs>
          <w:tab w:val="left" w:pos="7088"/>
        </w:tabs>
        <w:ind w:left="7088"/>
        <w:rPr>
          <w:rFonts w:asciiTheme="minorHAnsi" w:hAnsiTheme="minorHAnsi" w:cstheme="minorHAnsi"/>
        </w:rPr>
      </w:pPr>
    </w:p>
    <w:p w:rsidR="00DD588A" w:rsidRPr="00093008" w:rsidRDefault="00001624" w:rsidP="00DD588A">
      <w:pPr>
        <w:tabs>
          <w:tab w:val="left" w:pos="7088"/>
        </w:tabs>
        <w:ind w:left="70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="008D7B3B">
        <w:rPr>
          <w:rFonts w:asciiTheme="minorHAnsi" w:hAnsiTheme="minorHAnsi" w:cstheme="minorHAnsi"/>
          <w:lang w:val="en-US"/>
        </w:rPr>
        <w:t>21</w:t>
      </w:r>
      <w:r w:rsidR="00DD588A" w:rsidRPr="00093008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</w:t>
      </w:r>
      <w:r w:rsidR="005C2783">
        <w:rPr>
          <w:rFonts w:asciiTheme="minorHAnsi" w:hAnsiTheme="minorHAnsi" w:cstheme="minorHAnsi"/>
        </w:rPr>
        <w:t>октября</w:t>
      </w:r>
      <w:r>
        <w:rPr>
          <w:rFonts w:asciiTheme="minorHAnsi" w:hAnsiTheme="minorHAnsi" w:cstheme="minorHAnsi"/>
        </w:rPr>
        <w:t xml:space="preserve"> </w:t>
      </w:r>
      <w:r w:rsidR="00DD588A" w:rsidRPr="00093008">
        <w:rPr>
          <w:rFonts w:asciiTheme="minorHAnsi" w:hAnsiTheme="minorHAnsi" w:cstheme="minorHAnsi"/>
        </w:rPr>
        <w:t>202</w:t>
      </w:r>
      <w:r w:rsidR="00260C4A">
        <w:rPr>
          <w:rFonts w:asciiTheme="minorHAnsi" w:hAnsiTheme="minorHAnsi" w:cstheme="minorHAnsi"/>
        </w:rPr>
        <w:t>2</w:t>
      </w:r>
      <w:r w:rsidR="00DD588A" w:rsidRPr="00093008">
        <w:rPr>
          <w:rFonts w:asciiTheme="minorHAnsi" w:hAnsiTheme="minorHAnsi" w:cstheme="minorHAnsi"/>
        </w:rPr>
        <w:t>г.</w:t>
      </w:r>
    </w:p>
    <w:p w:rsidR="00DD588A" w:rsidRDefault="00DD588A" w:rsidP="00146203">
      <w:pPr>
        <w:ind w:left="142"/>
        <w:jc w:val="center"/>
        <w:rPr>
          <w:b/>
          <w:sz w:val="28"/>
          <w:szCs w:val="28"/>
        </w:rPr>
      </w:pPr>
    </w:p>
    <w:p w:rsidR="002E278C" w:rsidRPr="00114232" w:rsidRDefault="00146203" w:rsidP="00146203">
      <w:pPr>
        <w:ind w:left="142"/>
        <w:jc w:val="center"/>
        <w:rPr>
          <w:b/>
          <w:sz w:val="28"/>
          <w:szCs w:val="28"/>
        </w:rPr>
      </w:pPr>
      <w:r w:rsidRPr="00146203">
        <w:rPr>
          <w:b/>
          <w:sz w:val="28"/>
          <w:szCs w:val="28"/>
        </w:rPr>
        <w:t>Техническое задание</w:t>
      </w:r>
      <w:r w:rsidR="0058070E">
        <w:rPr>
          <w:b/>
          <w:sz w:val="28"/>
          <w:szCs w:val="28"/>
        </w:rPr>
        <w:t xml:space="preserve"> для коммерческого предложения</w:t>
      </w:r>
      <w:r>
        <w:rPr>
          <w:b/>
          <w:sz w:val="28"/>
          <w:szCs w:val="28"/>
        </w:rPr>
        <w:t>.</w:t>
      </w:r>
    </w:p>
    <w:p w:rsidR="00654991" w:rsidRPr="00D65F70" w:rsidRDefault="00654991" w:rsidP="00146203">
      <w:pPr>
        <w:ind w:left="142"/>
        <w:jc w:val="center"/>
        <w:rPr>
          <w:b/>
          <w:sz w:val="28"/>
          <w:szCs w:val="28"/>
        </w:rPr>
      </w:pPr>
      <w:r w:rsidRPr="00D65F70">
        <w:rPr>
          <w:b/>
          <w:sz w:val="28"/>
          <w:szCs w:val="28"/>
        </w:rPr>
        <w:t>(для выбора подсистемы</w:t>
      </w:r>
      <w:r w:rsidR="00500DE8">
        <w:rPr>
          <w:b/>
          <w:sz w:val="28"/>
          <w:szCs w:val="28"/>
        </w:rPr>
        <w:t xml:space="preserve"> и проектирования</w:t>
      </w:r>
      <w:r w:rsidRPr="00D65F70">
        <w:rPr>
          <w:b/>
          <w:sz w:val="28"/>
          <w:szCs w:val="28"/>
        </w:rPr>
        <w:t>)</w:t>
      </w:r>
    </w:p>
    <w:p w:rsidR="00540AFD" w:rsidRDefault="002E278C" w:rsidP="00540AFD">
      <w:pPr>
        <w:ind w:left="142"/>
        <w:jc w:val="center"/>
      </w:pPr>
      <w:r w:rsidRPr="00146203">
        <w:t>Устройство навесного вентилируемого фасада</w:t>
      </w:r>
      <w:r w:rsidR="00D65F70">
        <w:t xml:space="preserve"> с облицовкой </w:t>
      </w:r>
      <w:proofErr w:type="spellStart"/>
      <w:r w:rsidR="00DF1842">
        <w:t>керамогранитной</w:t>
      </w:r>
      <w:proofErr w:type="spellEnd"/>
      <w:r w:rsidR="00DF1842">
        <w:t xml:space="preserve"> плиткой на скрытом креплении и </w:t>
      </w:r>
      <w:r w:rsidR="00827C9B">
        <w:t>металлическими</w:t>
      </w:r>
      <w:r w:rsidR="005C2783">
        <w:t xml:space="preserve"> кассетами</w:t>
      </w:r>
      <w:r w:rsidR="00827C9B">
        <w:t xml:space="preserve"> </w:t>
      </w:r>
      <w:r w:rsidR="00827C9B">
        <w:t>на скрытом креплении</w:t>
      </w:r>
      <w:bookmarkStart w:id="0" w:name="_GoBack"/>
      <w:bookmarkEnd w:id="0"/>
      <w:r w:rsidR="00517CE5">
        <w:t>.</w:t>
      </w:r>
    </w:p>
    <w:p w:rsidR="004613D5" w:rsidRDefault="007C6415" w:rsidP="002E278C">
      <w:pPr>
        <w:ind w:left="142"/>
        <w:jc w:val="center"/>
      </w:pPr>
      <w:r w:rsidRPr="00C05037">
        <w:t xml:space="preserve">Строительство здания государственного бюджетного учреждения здравоохранения Московской области "Московская областная детская больница" по адресу: Московская область, </w:t>
      </w:r>
      <w:proofErr w:type="spellStart"/>
      <w:r w:rsidRPr="00C05037">
        <w:t>г</w:t>
      </w:r>
      <w:proofErr w:type="gramStart"/>
      <w:r w:rsidRPr="00C05037">
        <w:t>.о</w:t>
      </w:r>
      <w:proofErr w:type="spellEnd"/>
      <w:proofErr w:type="gramEnd"/>
      <w:r w:rsidRPr="00C05037">
        <w:t xml:space="preserve"> Красногорск</w:t>
      </w:r>
      <w:r>
        <w:t>.</w:t>
      </w:r>
    </w:p>
    <w:p w:rsidR="00641BE0" w:rsidRPr="00825140" w:rsidRDefault="00641BE0" w:rsidP="002E278C">
      <w:pPr>
        <w:ind w:left="142"/>
        <w:jc w:val="center"/>
        <w:rPr>
          <w:b/>
        </w:rPr>
      </w:pPr>
      <w:r>
        <w:t>Секция</w:t>
      </w:r>
      <w:proofErr w:type="gramStart"/>
      <w:r>
        <w:t xml:space="preserve"> А</w:t>
      </w:r>
      <w:proofErr w:type="gramEnd"/>
      <w:r w:rsidR="00825140">
        <w:t xml:space="preserve">, секция </w:t>
      </w:r>
      <w:r w:rsidR="00825140">
        <w:rPr>
          <w:lang w:val="en-US"/>
        </w:rPr>
        <w:t>D</w:t>
      </w:r>
      <w:r w:rsidR="00825140">
        <w:t>.</w:t>
      </w:r>
    </w:p>
    <w:p w:rsidR="004613D5" w:rsidRDefault="004613D5" w:rsidP="002E278C">
      <w:pPr>
        <w:ind w:left="142"/>
        <w:jc w:val="center"/>
        <w:rPr>
          <w:b/>
        </w:rPr>
      </w:pPr>
    </w:p>
    <w:tbl>
      <w:tblPr>
        <w:tblW w:w="9774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680"/>
        <w:gridCol w:w="6401"/>
        <w:gridCol w:w="1417"/>
        <w:gridCol w:w="1276"/>
      </w:tblGrid>
      <w:tr w:rsidR="00FE53C5" w:rsidRPr="00FD7CC7" w:rsidTr="0070132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r w:rsidRPr="00146203">
              <w:rPr>
                <w:color w:val="000000"/>
              </w:rPr>
              <w:t>№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r w:rsidRPr="00146203">
              <w:rPr>
                <w:color w:val="000000"/>
              </w:rPr>
              <w:t>Наименование вида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r w:rsidRPr="00146203">
              <w:rPr>
                <w:color w:val="000000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r w:rsidRPr="00146203">
              <w:rPr>
                <w:color w:val="000000"/>
              </w:rPr>
              <w:t>Кол-во</w:t>
            </w:r>
          </w:p>
        </w:tc>
      </w:tr>
      <w:tr w:rsidR="00FE53C5" w:rsidRPr="00FD7CC7" w:rsidTr="0070132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proofErr w:type="gramStart"/>
            <w:r w:rsidRPr="00146203">
              <w:rPr>
                <w:color w:val="000000"/>
              </w:rPr>
              <w:t>п</w:t>
            </w:r>
            <w:proofErr w:type="gramEnd"/>
            <w:r w:rsidRPr="00146203">
              <w:rPr>
                <w:color w:val="000000"/>
              </w:rPr>
              <w:t>/п</w:t>
            </w:r>
          </w:p>
        </w:tc>
        <w:tc>
          <w:tcPr>
            <w:tcW w:w="6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5" w:rsidRPr="002E278C" w:rsidRDefault="00FE53C5" w:rsidP="00130E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C5" w:rsidRPr="00146203" w:rsidRDefault="00FE53C5" w:rsidP="00130E0C">
            <w:pPr>
              <w:jc w:val="center"/>
              <w:rPr>
                <w:color w:val="000000"/>
              </w:rPr>
            </w:pPr>
            <w:r w:rsidRPr="00146203">
              <w:rPr>
                <w:color w:val="000000"/>
              </w:rPr>
              <w:t>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C5" w:rsidRPr="002E278C" w:rsidRDefault="00FE53C5" w:rsidP="00130E0C">
            <w:pPr>
              <w:rPr>
                <w:color w:val="000000"/>
                <w:sz w:val="16"/>
                <w:szCs w:val="16"/>
              </w:rPr>
            </w:pPr>
          </w:p>
        </w:tc>
      </w:tr>
      <w:tr w:rsidR="00FE53C5" w:rsidRPr="00FD7CC7" w:rsidTr="007013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C5" w:rsidRPr="002E278C" w:rsidRDefault="00FE53C5" w:rsidP="00130E0C">
            <w:pPr>
              <w:jc w:val="center"/>
              <w:rPr>
                <w:b/>
                <w:bCs/>
                <w:color w:val="000000"/>
              </w:rPr>
            </w:pPr>
            <w:r w:rsidRPr="002E278C">
              <w:rPr>
                <w:b/>
                <w:bCs/>
                <w:color w:val="000000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C5" w:rsidRPr="00102CE3" w:rsidRDefault="00FE53C5" w:rsidP="002A290C">
            <w:pPr>
              <w:rPr>
                <w:color w:val="000000"/>
              </w:rPr>
            </w:pPr>
            <w:r w:rsidRPr="00C956BF">
              <w:t>Под</w:t>
            </w:r>
            <w:r>
              <w:t>конструкция</w:t>
            </w:r>
            <w:r w:rsidRPr="00C956BF">
              <w:t xml:space="preserve"> с крепежными </w:t>
            </w:r>
            <w:r>
              <w:t>элементами</w:t>
            </w:r>
            <w:r w:rsidRPr="00C956BF">
              <w:t xml:space="preserve"> </w:t>
            </w:r>
            <w:r w:rsidRPr="006471BE">
              <w:t>(</w:t>
            </w:r>
            <w:r w:rsidRPr="006471BE">
              <w:rPr>
                <w:b/>
              </w:rPr>
              <w:t>в т.ч. для</w:t>
            </w:r>
            <w:r w:rsidR="007C6415">
              <w:rPr>
                <w:b/>
              </w:rPr>
              <w:t xml:space="preserve"> устройства</w:t>
            </w:r>
            <w:r>
              <w:rPr>
                <w:b/>
              </w:rPr>
              <w:t xml:space="preserve"> отлив</w:t>
            </w:r>
            <w:r w:rsidR="007C6415">
              <w:rPr>
                <w:b/>
              </w:rPr>
              <w:t>а</w:t>
            </w:r>
            <w:r w:rsidRPr="006471BE">
              <w:rPr>
                <w:b/>
              </w:rPr>
              <w:t xml:space="preserve"> из </w:t>
            </w:r>
            <w:r>
              <w:rPr>
                <w:b/>
              </w:rPr>
              <w:t>оцинкованной стали</w:t>
            </w:r>
            <w:r w:rsidRPr="006471BE">
              <w:rPr>
                <w:b/>
              </w:rPr>
              <w:t>)</w:t>
            </w:r>
            <w:r w:rsidRPr="00C956BF">
              <w:t xml:space="preserve"> для </w:t>
            </w:r>
            <w:r>
              <w:t>навесного</w:t>
            </w:r>
            <w:r w:rsidRPr="00C956BF">
              <w:t xml:space="preserve"> вент</w:t>
            </w:r>
            <w:r>
              <w:t xml:space="preserve">илируемого </w:t>
            </w:r>
            <w:r w:rsidRPr="00C956BF">
              <w:t>фасада с облицов</w:t>
            </w:r>
            <w:r>
              <w:t xml:space="preserve">кой </w:t>
            </w:r>
            <w:r w:rsidR="0062714F">
              <w:t xml:space="preserve">стен </w:t>
            </w:r>
            <w:proofErr w:type="spellStart"/>
            <w:r w:rsidR="005948F8">
              <w:t>керамогранит</w:t>
            </w:r>
            <w:r w:rsidR="00517CE5">
              <w:t>ной</w:t>
            </w:r>
            <w:proofErr w:type="spellEnd"/>
            <w:r w:rsidR="00517CE5">
              <w:t xml:space="preserve"> плиткой</w:t>
            </w:r>
            <w:r w:rsidR="005948F8">
              <w:t xml:space="preserve"> (10мм)</w:t>
            </w:r>
            <w:r w:rsidR="00B53D44">
              <w:t xml:space="preserve"> цвет </w:t>
            </w:r>
            <w:r w:rsidR="007C6415">
              <w:t>МС серо-черный размер</w:t>
            </w:r>
            <w:r w:rsidR="0025275F">
              <w:t xml:space="preserve">  600х600 мм</w:t>
            </w:r>
            <w:r w:rsidR="005948F8">
              <w:t xml:space="preserve"> </w:t>
            </w:r>
            <w:r w:rsidR="0062714F">
              <w:t xml:space="preserve">с </w:t>
            </w:r>
            <w:r w:rsidR="007C6415">
              <w:t>утеплителем 130 мм</w:t>
            </w:r>
            <w:r w:rsidR="00ED7A1D">
              <w:t xml:space="preserve">, </w:t>
            </w:r>
            <w:r w:rsidR="005948F8">
              <w:t xml:space="preserve">скрытое </w:t>
            </w:r>
            <w:r w:rsidR="00ED7A1D">
              <w:t xml:space="preserve"> крепление.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2E278C" w:rsidRDefault="00A93D1C" w:rsidP="0013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  <w:r w:rsidR="00FE53C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3E06BA" w:rsidRDefault="00825140" w:rsidP="008251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C6415">
              <w:rPr>
                <w:rFonts w:ascii="Calibri" w:hAnsi="Calibri" w:cs="Calibri"/>
                <w:color w:val="000000"/>
              </w:rPr>
              <w:t>31</w:t>
            </w:r>
            <w:r w:rsidR="003E06BA" w:rsidRPr="003E06BA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FE53C5" w:rsidRPr="003E06BA">
              <w:rPr>
                <w:bCs/>
              </w:rPr>
              <w:t>*</w:t>
            </w:r>
          </w:p>
        </w:tc>
      </w:tr>
      <w:tr w:rsidR="00FE53C5" w:rsidRPr="00FD7CC7" w:rsidTr="007013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C5" w:rsidRPr="002E278C" w:rsidRDefault="00641BE0" w:rsidP="0013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90C" w:rsidRDefault="00AD44B8" w:rsidP="002A290C">
            <w:proofErr w:type="spellStart"/>
            <w:r w:rsidRPr="00C956BF">
              <w:t>Под</w:t>
            </w:r>
            <w:r>
              <w:t>конструкция</w:t>
            </w:r>
            <w:proofErr w:type="spellEnd"/>
            <w:r w:rsidRPr="00C956BF">
              <w:t xml:space="preserve"> с крепежными </w:t>
            </w:r>
            <w:r>
              <w:t xml:space="preserve">элементами </w:t>
            </w:r>
            <w:r w:rsidRPr="006471BE">
              <w:t>(</w:t>
            </w:r>
            <w:r w:rsidRPr="006471BE">
              <w:rPr>
                <w:b/>
              </w:rPr>
              <w:t xml:space="preserve">в </w:t>
            </w:r>
            <w:proofErr w:type="spellStart"/>
            <w:r w:rsidRPr="006471BE">
              <w:rPr>
                <w:b/>
              </w:rPr>
              <w:t>т.ч</w:t>
            </w:r>
            <w:proofErr w:type="spellEnd"/>
            <w:r w:rsidRPr="006471BE">
              <w:rPr>
                <w:b/>
              </w:rPr>
              <w:t>. для оконных</w:t>
            </w:r>
            <w:r>
              <w:rPr>
                <w:b/>
              </w:rPr>
              <w:t xml:space="preserve"> и дверных отливов</w:t>
            </w:r>
            <w:r w:rsidRPr="006471BE">
              <w:rPr>
                <w:b/>
              </w:rPr>
              <w:t xml:space="preserve"> из </w:t>
            </w:r>
            <w:r>
              <w:rPr>
                <w:b/>
              </w:rPr>
              <w:t>оцинкованной стали с видимым креплением</w:t>
            </w:r>
            <w:r w:rsidRPr="006471BE">
              <w:rPr>
                <w:b/>
              </w:rPr>
              <w:t>)</w:t>
            </w:r>
            <w:r w:rsidRPr="00C956BF">
              <w:t xml:space="preserve">  для </w:t>
            </w:r>
            <w:r>
              <w:t>навесного</w:t>
            </w:r>
            <w:r w:rsidRPr="00C956BF">
              <w:t xml:space="preserve"> вент</w:t>
            </w:r>
            <w:r>
              <w:t xml:space="preserve">илируемого </w:t>
            </w:r>
            <w:r w:rsidRPr="00C956BF">
              <w:t>фасада с облицов</w:t>
            </w:r>
            <w:r>
              <w:t xml:space="preserve">кой стен </w:t>
            </w:r>
            <w:r w:rsidR="002A290C">
              <w:t xml:space="preserve">металлическими </w:t>
            </w:r>
            <w:r w:rsidR="00641BE0">
              <w:t xml:space="preserve">кассетами </w:t>
            </w:r>
          </w:p>
          <w:p w:rsidR="00FE53C5" w:rsidRPr="00063FE5" w:rsidRDefault="00641BE0" w:rsidP="002A290C">
            <w:pPr>
              <w:rPr>
                <w:color w:val="000000"/>
              </w:rPr>
            </w:pPr>
            <w:r>
              <w:t>с утеплителем 130 мм, скрытое  крепление.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2E278C" w:rsidRDefault="00A93D1C" w:rsidP="0013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  <w:r w:rsidR="00FE53C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EF7F2A" w:rsidRDefault="00A61DC2" w:rsidP="00641BE0">
            <w:pPr>
              <w:jc w:val="center"/>
              <w:rPr>
                <w:bCs/>
              </w:rPr>
            </w:pPr>
            <w:r>
              <w:rPr>
                <w:bCs/>
              </w:rPr>
              <w:t>8516</w:t>
            </w:r>
            <w:r w:rsidR="00272D68" w:rsidRPr="00272D68">
              <w:rPr>
                <w:bCs/>
              </w:rPr>
              <w:t>,</w:t>
            </w:r>
            <w:r w:rsidR="00641BE0">
              <w:rPr>
                <w:bCs/>
              </w:rPr>
              <w:t>34</w:t>
            </w:r>
            <w:r w:rsidR="00FE53C5">
              <w:rPr>
                <w:bCs/>
              </w:rPr>
              <w:t>*</w:t>
            </w:r>
          </w:p>
        </w:tc>
      </w:tr>
      <w:tr w:rsidR="00772A42" w:rsidRPr="00FD7CC7" w:rsidTr="007013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A42" w:rsidRDefault="00641BE0" w:rsidP="00B77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A42" w:rsidRPr="005B7797" w:rsidRDefault="00772A42" w:rsidP="006C735B">
            <w:proofErr w:type="spellStart"/>
            <w:r w:rsidRPr="00C956BF">
              <w:t>Под</w:t>
            </w:r>
            <w:r>
              <w:t>конструкция</w:t>
            </w:r>
            <w:proofErr w:type="spellEnd"/>
            <w:r w:rsidRPr="00C956BF">
              <w:t xml:space="preserve"> </w:t>
            </w:r>
            <w:r w:rsidR="004C0255">
              <w:t xml:space="preserve">с продольно-поперечной схемой </w:t>
            </w:r>
            <w:r w:rsidRPr="00C956BF">
              <w:t xml:space="preserve">с крепежными </w:t>
            </w:r>
            <w:r>
              <w:t>элементами</w:t>
            </w:r>
            <w:r w:rsidRPr="00C956BF">
              <w:t xml:space="preserve"> для </w:t>
            </w:r>
            <w:r>
              <w:t>парапетных крышек кровли.</w:t>
            </w:r>
            <w:r w:rsidR="00735766">
              <w:t xml:space="preserve"> Площадь в развертке</w:t>
            </w:r>
            <w:r w:rsidR="006C735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A42" w:rsidRDefault="00772A42" w:rsidP="0028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 </w:t>
            </w:r>
            <w:proofErr w:type="spellStart"/>
            <w:r>
              <w:rPr>
                <w:color w:val="000000"/>
              </w:rPr>
              <w:t>пог</w:t>
            </w:r>
            <w:proofErr w:type="spellEnd"/>
            <w:r>
              <w:rPr>
                <w:color w:val="000000"/>
              </w:rPr>
              <w:t>./</w:t>
            </w:r>
            <w:r w:rsidRPr="002E278C">
              <w:rPr>
                <w:color w:val="000000"/>
              </w:rPr>
              <w:t>м</w:t>
            </w:r>
            <w:r w:rsidR="00282183">
              <w:rPr>
                <w:color w:val="000000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A42" w:rsidRPr="00176C9D" w:rsidRDefault="0015556A" w:rsidP="00772A4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  <w:r w:rsidR="006C735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925366"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772A42" w:rsidRPr="00176C9D">
              <w:rPr>
                <w:rFonts w:ascii="Calibri" w:hAnsi="Calibri" w:cs="Calibri"/>
                <w:color w:val="000000"/>
                <w:sz w:val="28"/>
                <w:szCs w:val="28"/>
              </w:rPr>
              <w:t>*</w:t>
            </w:r>
          </w:p>
          <w:p w:rsidR="00772A42" w:rsidRDefault="00772A42" w:rsidP="00155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C9D">
              <w:rPr>
                <w:sz w:val="28"/>
                <w:szCs w:val="28"/>
              </w:rPr>
              <w:t>/</w:t>
            </w:r>
            <w:r w:rsidR="0015556A">
              <w:rPr>
                <w:sz w:val="28"/>
                <w:szCs w:val="28"/>
              </w:rPr>
              <w:t>478</w:t>
            </w:r>
            <w:r w:rsidR="00735766" w:rsidRPr="00176C9D">
              <w:rPr>
                <w:sz w:val="28"/>
                <w:szCs w:val="28"/>
              </w:rPr>
              <w:t>,</w:t>
            </w:r>
            <w:r w:rsidR="0015556A">
              <w:rPr>
                <w:sz w:val="28"/>
                <w:szCs w:val="28"/>
              </w:rPr>
              <w:t>8</w:t>
            </w:r>
            <w:r w:rsidRPr="00176C9D">
              <w:rPr>
                <w:sz w:val="28"/>
                <w:szCs w:val="28"/>
              </w:rPr>
              <w:t>*</w:t>
            </w:r>
          </w:p>
        </w:tc>
      </w:tr>
      <w:tr w:rsidR="00FE53C5" w:rsidRPr="00FD7CC7" w:rsidTr="007013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C5" w:rsidRPr="009D71BA" w:rsidRDefault="00641BE0" w:rsidP="004C02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C5" w:rsidRPr="00C956BF" w:rsidRDefault="00FE53C5" w:rsidP="00130E0C">
            <w:pPr>
              <w:jc w:val="both"/>
            </w:pPr>
            <w:r w:rsidRPr="00627B2C">
              <w:rPr>
                <w:b/>
                <w:bCs/>
              </w:rPr>
              <w:t xml:space="preserve">Проектирование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3F6D7E" w:rsidRDefault="00FE53C5" w:rsidP="00130E0C">
            <w:pPr>
              <w:jc w:val="center"/>
              <w:rPr>
                <w:color w:val="000000"/>
              </w:rPr>
            </w:pPr>
            <w:r w:rsidRPr="003F6D7E">
              <w:rPr>
                <w:color w:val="00000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3C5" w:rsidRPr="0069094B" w:rsidRDefault="007051CE" w:rsidP="00705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9229</w:t>
            </w:r>
            <w:r w:rsidR="0069094B" w:rsidRPr="0069094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FE53C5" w:rsidRPr="0069094B">
              <w:rPr>
                <w:bCs/>
              </w:rPr>
              <w:t>*</w:t>
            </w:r>
          </w:p>
        </w:tc>
      </w:tr>
    </w:tbl>
    <w:p w:rsidR="00FE53C5" w:rsidRDefault="00FE53C5" w:rsidP="00FE53C5">
      <w:pPr>
        <w:ind w:left="927"/>
        <w:jc w:val="center"/>
      </w:pPr>
    </w:p>
    <w:p w:rsidR="00FE53C5" w:rsidRPr="00D65F70" w:rsidRDefault="00FE53C5" w:rsidP="00FE53C5">
      <w:r w:rsidRPr="00D65F70">
        <w:t>*- площадь предварительная, может быть откорректирована при проектировании</w:t>
      </w:r>
    </w:p>
    <w:p w:rsidR="00FE53C5" w:rsidRDefault="00FE53C5" w:rsidP="00FE53C5">
      <w:r>
        <w:t xml:space="preserve">           </w:t>
      </w:r>
    </w:p>
    <w:p w:rsidR="00FE53C5" w:rsidRPr="00D65F70" w:rsidRDefault="00FE53C5" w:rsidP="00FE53C5">
      <w:pPr>
        <w:rPr>
          <w:b/>
        </w:rPr>
      </w:pPr>
      <w:r w:rsidRPr="00D65F70">
        <w:t xml:space="preserve">      </w:t>
      </w:r>
      <w:r w:rsidRPr="00D65F70">
        <w:rPr>
          <w:b/>
        </w:rPr>
        <w:t>Дополнительные условия для проектирования вентфасада:</w:t>
      </w:r>
    </w:p>
    <w:p w:rsidR="00FE53C5" w:rsidRPr="00D65F70" w:rsidRDefault="00FE53C5" w:rsidP="00FE53C5">
      <w:pPr>
        <w:rPr>
          <w:b/>
        </w:rPr>
      </w:pPr>
    </w:p>
    <w:p w:rsidR="00FE53C5" w:rsidRPr="00C31FA5" w:rsidRDefault="00E348F8" w:rsidP="00E348F8">
      <w:r>
        <w:t>1.</w:t>
      </w:r>
      <w:r w:rsidR="00FE53C5" w:rsidRPr="003F6D7E">
        <w:t>Материал наружных</w:t>
      </w:r>
      <w:r w:rsidR="00FE53C5">
        <w:t xml:space="preserve"> стен – </w:t>
      </w:r>
      <w:r w:rsidR="00AA6BFE">
        <w:t>частично</w:t>
      </w:r>
      <w:r w:rsidR="00AA6BFE" w:rsidRPr="00AA6BFE">
        <w:t xml:space="preserve"> </w:t>
      </w:r>
      <w:r w:rsidR="00AA6BFE">
        <w:t>ж/б колонны, плиты перекрытия</w:t>
      </w:r>
      <w:proofErr w:type="gramStart"/>
      <w:r w:rsidR="00AA6BFE">
        <w:t xml:space="preserve"> ,</w:t>
      </w:r>
      <w:proofErr w:type="gramEnd"/>
      <w:r w:rsidR="00AA6BFE">
        <w:t xml:space="preserve"> частично </w:t>
      </w:r>
      <w:proofErr w:type="spellStart"/>
      <w:r w:rsidR="00641BE0">
        <w:t>пено</w:t>
      </w:r>
      <w:r w:rsidR="00AA6BFE">
        <w:t>блоки</w:t>
      </w:r>
      <w:proofErr w:type="spellEnd"/>
      <w:r w:rsidR="00C31FA5">
        <w:t xml:space="preserve"> </w:t>
      </w:r>
      <w:r w:rsidR="00C31FA5">
        <w:rPr>
          <w:lang w:val="en-US"/>
        </w:rPr>
        <w:t>D</w:t>
      </w:r>
      <w:r w:rsidR="00C31FA5" w:rsidRPr="00C31FA5">
        <w:t xml:space="preserve">600 </w:t>
      </w:r>
      <w:r w:rsidR="00482D8D">
        <w:t>по ГОСТ 31360-2007 тощ.300мм.</w:t>
      </w:r>
    </w:p>
    <w:p w:rsidR="00FE53C5" w:rsidRPr="00D65F70" w:rsidRDefault="00FE53C5" w:rsidP="00FE53C5">
      <w:pPr>
        <w:autoSpaceDE w:val="0"/>
        <w:autoSpaceDN w:val="0"/>
        <w:adjustRightInd w:val="0"/>
      </w:pPr>
      <w:r w:rsidRPr="00D65F70">
        <w:t>Материал утепления стен –</w:t>
      </w:r>
      <w:proofErr w:type="spellStart"/>
      <w:r w:rsidR="005F37EF">
        <w:rPr>
          <w:rFonts w:asciiTheme="minorHAnsi" w:hAnsiTheme="minorHAnsi" w:cstheme="minorHAnsi"/>
        </w:rPr>
        <w:t>минерал</w:t>
      </w:r>
      <w:r w:rsidR="00542867">
        <w:rPr>
          <w:rFonts w:asciiTheme="minorHAnsi" w:hAnsiTheme="minorHAnsi" w:cstheme="minorHAnsi"/>
        </w:rPr>
        <w:t>о</w:t>
      </w:r>
      <w:r w:rsidR="00484BF5">
        <w:rPr>
          <w:rFonts w:asciiTheme="minorHAnsi" w:hAnsiTheme="minorHAnsi" w:cstheme="minorHAnsi"/>
        </w:rPr>
        <w:t>ватным</w:t>
      </w:r>
      <w:proofErr w:type="spellEnd"/>
      <w:r w:rsidR="00484BF5">
        <w:rPr>
          <w:rFonts w:asciiTheme="minorHAnsi" w:hAnsiTheme="minorHAnsi" w:cstheme="minorHAnsi"/>
        </w:rPr>
        <w:t xml:space="preserve"> утеплителем </w:t>
      </w:r>
      <w:proofErr w:type="spellStart"/>
      <w:r w:rsidR="005801C1">
        <w:rPr>
          <w:rFonts w:asciiTheme="minorHAnsi" w:hAnsiTheme="minorHAnsi" w:cstheme="minorHAnsi"/>
        </w:rPr>
        <w:t>ТехноНИКОЛЬ</w:t>
      </w:r>
      <w:proofErr w:type="spellEnd"/>
      <w:r w:rsidR="005801C1">
        <w:rPr>
          <w:rFonts w:asciiTheme="minorHAnsi" w:hAnsiTheme="minorHAnsi" w:cstheme="minorHAnsi"/>
        </w:rPr>
        <w:t xml:space="preserve"> </w:t>
      </w:r>
      <w:r w:rsidR="00484BF5">
        <w:rPr>
          <w:rFonts w:asciiTheme="minorHAnsi" w:hAnsiTheme="minorHAnsi" w:cstheme="minorHAnsi"/>
        </w:rPr>
        <w:t xml:space="preserve">ТЕХНОВЕНТ </w:t>
      </w:r>
      <w:r w:rsidR="00482D8D">
        <w:rPr>
          <w:rFonts w:asciiTheme="minorHAnsi" w:hAnsiTheme="minorHAnsi" w:cstheme="minorHAnsi"/>
        </w:rPr>
        <w:t xml:space="preserve">ОПТИМА </w:t>
      </w:r>
      <w:r w:rsidR="00482D8D" w:rsidRPr="00482D8D">
        <w:rPr>
          <w:rFonts w:asciiTheme="minorHAnsi" w:hAnsiTheme="minorHAnsi" w:cstheme="minorHAnsi"/>
        </w:rPr>
        <w:t>λ=0,040</w:t>
      </w:r>
      <w:r w:rsidR="00FB5BB5">
        <w:rPr>
          <w:rFonts w:asciiTheme="minorHAnsi" w:hAnsiTheme="minorHAnsi" w:cstheme="minorHAnsi"/>
        </w:rPr>
        <w:t xml:space="preserve"> </w:t>
      </w:r>
      <w:proofErr w:type="spellStart"/>
      <w:r w:rsidR="00482D8D" w:rsidRPr="00482D8D">
        <w:rPr>
          <w:rFonts w:asciiTheme="minorHAnsi" w:hAnsiTheme="minorHAnsi" w:cstheme="minorHAnsi"/>
        </w:rPr>
        <w:t>Вм</w:t>
      </w:r>
      <w:proofErr w:type="spellEnd"/>
      <w:r w:rsidR="00482D8D" w:rsidRPr="00482D8D">
        <w:rPr>
          <w:rFonts w:asciiTheme="minorHAnsi" w:hAnsiTheme="minorHAnsi" w:cstheme="minorHAnsi"/>
        </w:rPr>
        <w:t>/</w:t>
      </w:r>
      <w:proofErr w:type="spellStart"/>
      <w:r w:rsidR="00482D8D" w:rsidRPr="00482D8D">
        <w:rPr>
          <w:rFonts w:asciiTheme="minorHAnsi" w:hAnsiTheme="minorHAnsi" w:cstheme="minorHAnsi"/>
        </w:rPr>
        <w:t>м</w:t>
      </w:r>
      <w:proofErr w:type="gramStart"/>
      <w:r w:rsidR="00482D8D" w:rsidRPr="00482D8D">
        <w:rPr>
          <w:rFonts w:asciiTheme="minorHAnsi" w:hAnsiTheme="minorHAnsi" w:cstheme="minorHAnsi"/>
        </w:rPr>
        <w:t>°С</w:t>
      </w:r>
      <w:proofErr w:type="spellEnd"/>
      <w:proofErr w:type="gramEnd"/>
      <w:r w:rsidR="00482D8D">
        <w:rPr>
          <w:rFonts w:asciiTheme="minorHAnsi" w:hAnsiTheme="minorHAnsi" w:cstheme="minorHAnsi"/>
        </w:rPr>
        <w:t xml:space="preserve"> </w:t>
      </w:r>
      <w:r w:rsidR="005801C1">
        <w:rPr>
          <w:rFonts w:asciiTheme="minorHAnsi" w:hAnsiTheme="minorHAnsi" w:cstheme="minorHAnsi"/>
        </w:rPr>
        <w:t>или аналог</w:t>
      </w:r>
      <w:r w:rsidR="00482D8D">
        <w:rPr>
          <w:rFonts w:asciiTheme="minorHAnsi" w:hAnsiTheme="minorHAnsi" w:cstheme="minorHAnsi"/>
        </w:rPr>
        <w:t>, толщина 13</w:t>
      </w:r>
      <w:r w:rsidR="005801C1">
        <w:rPr>
          <w:rFonts w:asciiTheme="minorHAnsi" w:hAnsiTheme="minorHAnsi" w:cstheme="minorHAnsi"/>
        </w:rPr>
        <w:t>0мм</w:t>
      </w:r>
      <w:r w:rsidR="00482D8D">
        <w:rPr>
          <w:rFonts w:asciiTheme="minorHAnsi" w:hAnsiTheme="minorHAnsi" w:cstheme="minorHAnsi"/>
        </w:rPr>
        <w:t>.</w:t>
      </w:r>
    </w:p>
    <w:p w:rsidR="00FF368B" w:rsidRDefault="00FE53C5" w:rsidP="00FE53C5">
      <w:r>
        <w:t>2.</w:t>
      </w:r>
      <w:r w:rsidRPr="00D65F70">
        <w:t xml:space="preserve">Подконструкция </w:t>
      </w:r>
      <w:r w:rsidRPr="00F11EEA">
        <w:t>для НВФ</w:t>
      </w:r>
      <w:proofErr w:type="gramStart"/>
      <w:r w:rsidRPr="00F11EEA">
        <w:t xml:space="preserve"> </w:t>
      </w:r>
      <w:r w:rsidR="009A15B8">
        <w:t>.</w:t>
      </w:r>
      <w:proofErr w:type="gramEnd"/>
      <w:r w:rsidR="009A15B8">
        <w:t xml:space="preserve"> Систему выбирать(стандартную или межэтажную) на основании расчетов, согласно результатов выполненных испытаний анкерного крепления</w:t>
      </w:r>
    </w:p>
    <w:p w:rsidR="00FE53C5" w:rsidRPr="00FC34C8" w:rsidRDefault="00FE53C5" w:rsidP="00FE53C5">
      <w:r w:rsidRPr="00D65F70">
        <w:t>Материал</w:t>
      </w:r>
      <w:r w:rsidR="0049425E" w:rsidRPr="0049425E">
        <w:t xml:space="preserve"> </w:t>
      </w:r>
      <w:r w:rsidRPr="00D65F70">
        <w:t xml:space="preserve"> –</w:t>
      </w:r>
      <w:r w:rsidR="0049425E" w:rsidRPr="0049425E">
        <w:t xml:space="preserve"> </w:t>
      </w:r>
      <w:r w:rsidR="0049425E">
        <w:t xml:space="preserve"> о</w:t>
      </w:r>
      <w:r w:rsidRPr="00D65F70">
        <w:t>цинкованная сталь (1-й класс</w:t>
      </w:r>
      <w:r>
        <w:t xml:space="preserve"> (275 г/м</w:t>
      </w:r>
      <w:proofErr w:type="gramStart"/>
      <w:r>
        <w:rPr>
          <w:vertAlign w:val="superscript"/>
        </w:rPr>
        <w:t>2</w:t>
      </w:r>
      <w:proofErr w:type="gramEnd"/>
      <w:r>
        <w:t>)</w:t>
      </w:r>
      <w:r w:rsidRPr="00D65F70">
        <w:t xml:space="preserve"> цинкового покрытия) с полимерным покрытием (не менее </w:t>
      </w:r>
      <w:r w:rsidR="00C70FAF">
        <w:t>60</w:t>
      </w:r>
      <w:r w:rsidRPr="00D65F70">
        <w:t xml:space="preserve"> мкм)</w:t>
      </w:r>
      <w:r>
        <w:t xml:space="preserve">, </w:t>
      </w:r>
      <w:r w:rsidRPr="00D65F70">
        <w:t>с толщиной стенки профиля</w:t>
      </w:r>
      <w:r>
        <w:t xml:space="preserve"> вертикальных и горизонтальных элементов</w:t>
      </w:r>
      <w:r w:rsidRPr="00D65F70">
        <w:t xml:space="preserve"> не менее 1,2мм, </w:t>
      </w:r>
      <w:r>
        <w:t xml:space="preserve">опорной пятки </w:t>
      </w:r>
      <w:r w:rsidRPr="00D65F70">
        <w:t xml:space="preserve">кронштейнов </w:t>
      </w:r>
      <w:r>
        <w:t>не менее</w:t>
      </w:r>
      <w:r w:rsidRPr="00D65F70">
        <w:t>- 2мм</w:t>
      </w:r>
      <w:r w:rsidR="0090378C">
        <w:t>.</w:t>
      </w:r>
      <w:r w:rsidR="00C70FAF">
        <w:t xml:space="preserve"> </w:t>
      </w:r>
    </w:p>
    <w:p w:rsidR="00FE53C5" w:rsidRPr="00D65F70" w:rsidRDefault="00FE53C5" w:rsidP="00FE53C5">
      <w:r>
        <w:t>3.</w:t>
      </w:r>
      <w:r w:rsidRPr="00D65F70">
        <w:t xml:space="preserve">Кронштейны </w:t>
      </w:r>
      <w:r w:rsidR="000B55AC">
        <w:t xml:space="preserve"> </w:t>
      </w:r>
      <w:proofErr w:type="spellStart"/>
      <w:r w:rsidR="006F734F">
        <w:t>подконструции</w:t>
      </w:r>
      <w:proofErr w:type="spellEnd"/>
      <w:r w:rsidR="006F734F">
        <w:t xml:space="preserve"> </w:t>
      </w:r>
      <w:r w:rsidR="000B55AC">
        <w:t xml:space="preserve"> </w:t>
      </w:r>
      <w:r w:rsidRPr="00D65F70">
        <w:t>должны иметь подвижную часть (удлинитель, ползун), позволяющую выполнять регулировку выноса плоскости НВФ в диапазоне до 70мм.</w:t>
      </w:r>
      <w:r>
        <w:t xml:space="preserve"> </w:t>
      </w:r>
    </w:p>
    <w:p w:rsidR="00FE53C5" w:rsidRPr="00D65F70" w:rsidRDefault="00FE53C5" w:rsidP="00FE53C5">
      <w:r>
        <w:t>4.</w:t>
      </w:r>
      <w:r w:rsidRPr="00D65F70">
        <w:t xml:space="preserve">Фасадный </w:t>
      </w:r>
      <w:r>
        <w:t>анкер (дюбельный или распорный) для крепления кронштейнов</w:t>
      </w:r>
      <w:r w:rsidRPr="00D65F70">
        <w:t xml:space="preserve"> из горячеоцинкованной стали</w:t>
      </w:r>
      <w:r>
        <w:t>, заклепки А</w:t>
      </w:r>
      <w:proofErr w:type="gramStart"/>
      <w:r>
        <w:t>2</w:t>
      </w:r>
      <w:proofErr w:type="gramEnd"/>
      <w:r>
        <w:t>/А2.</w:t>
      </w:r>
    </w:p>
    <w:p w:rsidR="00FE53C5" w:rsidRDefault="00FE53C5" w:rsidP="00FE53C5">
      <w:r>
        <w:t>5.</w:t>
      </w:r>
      <w:r w:rsidRPr="00D65F70">
        <w:t xml:space="preserve">Материал облицовки </w:t>
      </w:r>
      <w:r w:rsidR="00D11D38">
        <w:t>–</w:t>
      </w:r>
      <w:r w:rsidRPr="00D65F70">
        <w:t xml:space="preserve"> </w:t>
      </w:r>
      <w:r w:rsidR="005765DE">
        <w:t>цоколь</w:t>
      </w:r>
      <w:r w:rsidR="002A290C">
        <w:t>:</w:t>
      </w:r>
      <w:r w:rsidR="00637D9F">
        <w:t xml:space="preserve"> </w:t>
      </w:r>
      <w:proofErr w:type="spellStart"/>
      <w:r w:rsidR="005765DE">
        <w:t>керамогранитна</w:t>
      </w:r>
      <w:r w:rsidR="002A290C">
        <w:t>я</w:t>
      </w:r>
      <w:proofErr w:type="spellEnd"/>
      <w:r w:rsidR="002A290C">
        <w:t xml:space="preserve"> плитка на скрытом креплении, фасад: металлическая кассета</w:t>
      </w:r>
      <w:r w:rsidR="006F734F">
        <w:t xml:space="preserve"> на скрытом креплении</w:t>
      </w:r>
      <w:r w:rsidR="00D14EE8">
        <w:t>.</w:t>
      </w:r>
    </w:p>
    <w:p w:rsidR="00FE53C5" w:rsidRDefault="00D76B9B" w:rsidP="00FE53C5">
      <w:r>
        <w:lastRenderedPageBreak/>
        <w:t>6</w:t>
      </w:r>
      <w:r w:rsidR="00FE53C5">
        <w:t>.</w:t>
      </w:r>
      <w:r w:rsidR="00FE53C5" w:rsidRPr="00D65F70">
        <w:t>Предоставить</w:t>
      </w:r>
      <w:r w:rsidR="00FE53C5">
        <w:t>:</w:t>
      </w:r>
      <w:r w:rsidR="00FE53C5" w:rsidRPr="00D65F70">
        <w:t xml:space="preserve"> </w:t>
      </w:r>
      <w:r w:rsidR="00FE53C5" w:rsidRPr="00B4664E">
        <w:rPr>
          <w:b/>
          <w:u w:val="single"/>
        </w:rPr>
        <w:t>действующие</w:t>
      </w:r>
      <w:r w:rsidR="00FE53C5" w:rsidRPr="00D65F70">
        <w:t xml:space="preserve"> Технические свидетельства и техническ</w:t>
      </w:r>
      <w:r w:rsidR="00FE53C5">
        <w:t>ие</w:t>
      </w:r>
      <w:r w:rsidR="00FE53C5" w:rsidRPr="00D65F70">
        <w:t xml:space="preserve"> оценк</w:t>
      </w:r>
      <w:r w:rsidR="00FE53C5">
        <w:t>и</w:t>
      </w:r>
      <w:r w:rsidR="00FE53C5" w:rsidRPr="00D65F70">
        <w:t xml:space="preserve"> на систем</w:t>
      </w:r>
      <w:r w:rsidR="00FE53C5">
        <w:t>ы</w:t>
      </w:r>
      <w:r w:rsidR="00FE53C5" w:rsidRPr="00D65F70">
        <w:t xml:space="preserve"> НВФ</w:t>
      </w:r>
      <w:r w:rsidR="00FE53C5">
        <w:t>.</w:t>
      </w:r>
      <w:r w:rsidR="00FE53C5" w:rsidRPr="00D65F70">
        <w:t xml:space="preserve"> </w:t>
      </w:r>
      <w:r w:rsidR="00FE53C5">
        <w:t>Заключение о сроке службы системы для облицовки фасадов не менее 50 лет. Заключение о несущей способности системы для облицовки фасадов (для любого из выполненных объектов). Э</w:t>
      </w:r>
      <w:r w:rsidR="00FE53C5" w:rsidRPr="00D65F70">
        <w:t>кспертное заключение о степени пожарной опасности системы НВФ</w:t>
      </w:r>
      <w:r w:rsidR="00FE53C5">
        <w:t>. Заключение о долговечности кронштейнов в среде минераловатного утеплителя (при наличии).</w:t>
      </w:r>
      <w:r w:rsidR="00FE53C5" w:rsidRPr="00D65F70">
        <w:t xml:space="preserve"> Альбом технических решений.</w:t>
      </w:r>
      <w:r w:rsidR="00FE53C5">
        <w:t xml:space="preserve"> </w:t>
      </w:r>
      <w:proofErr w:type="gramStart"/>
      <w:r w:rsidR="00FE53C5">
        <w:t>Портфолио об</w:t>
      </w:r>
      <w:r w:rsidR="00D11D38">
        <w:t xml:space="preserve">ъектов строительства за </w:t>
      </w:r>
      <w:r w:rsidR="00FE53C5">
        <w:t xml:space="preserve"> последние 10 лет. </w:t>
      </w:r>
      <w:proofErr w:type="gramEnd"/>
    </w:p>
    <w:p w:rsidR="00FE53C5" w:rsidRDefault="00D76B9B" w:rsidP="00FE53C5">
      <w:r>
        <w:rPr>
          <w:bCs/>
        </w:rPr>
        <w:t>7</w:t>
      </w:r>
      <w:r w:rsidR="00FE53C5" w:rsidRPr="00B4664E">
        <w:rPr>
          <w:bCs/>
        </w:rPr>
        <w:t>.</w:t>
      </w:r>
      <w:r w:rsidR="00FE53C5">
        <w:rPr>
          <w:b/>
        </w:rPr>
        <w:t xml:space="preserve"> </w:t>
      </w:r>
      <w:r w:rsidR="00FE53C5" w:rsidRPr="00D65F70">
        <w:rPr>
          <w:b/>
        </w:rPr>
        <w:t>Расчет выполнить на весь фасад</w:t>
      </w:r>
      <w:r w:rsidR="00FE53C5" w:rsidRPr="00D65F70">
        <w:t xml:space="preserve"> </w:t>
      </w:r>
      <w:r w:rsidR="00FE53C5">
        <w:t>на основании расчетов для</w:t>
      </w:r>
      <w:r w:rsidR="00FE53C5" w:rsidRPr="00D65F70">
        <w:t xml:space="preserve"> фрагмент</w:t>
      </w:r>
      <w:r w:rsidR="00FE53C5">
        <w:t>ов</w:t>
      </w:r>
      <w:r w:rsidR="00FE53C5" w:rsidRPr="00D65F70">
        <w:t xml:space="preserve"> фасада </w:t>
      </w:r>
      <w:r w:rsidR="00210290">
        <w:rPr>
          <w:lang w:val="en-US"/>
        </w:rPr>
        <w:t>A</w:t>
      </w:r>
      <w:r w:rsidR="00FB5BB5">
        <w:t>.</w:t>
      </w:r>
      <w:r w:rsidR="00210290">
        <w:rPr>
          <w:lang w:val="en-US"/>
        </w:rPr>
        <w:t>d</w:t>
      </w:r>
      <w:r w:rsidR="00C73E12">
        <w:t>-</w:t>
      </w:r>
      <w:r w:rsidR="00210290">
        <w:rPr>
          <w:lang w:val="en-US"/>
        </w:rPr>
        <w:t>H</w:t>
      </w:r>
      <w:r w:rsidR="00210290" w:rsidRPr="00210290">
        <w:t>.</w:t>
      </w:r>
      <w:r w:rsidR="00210290">
        <w:rPr>
          <w:lang w:val="en-US"/>
        </w:rPr>
        <w:t>d</w:t>
      </w:r>
      <w:r w:rsidR="00C73E12">
        <w:t xml:space="preserve"> </w:t>
      </w:r>
      <w:r w:rsidR="00B85AB6">
        <w:t xml:space="preserve"> </w:t>
      </w:r>
      <w:r w:rsidR="006B59F3">
        <w:rPr>
          <w:rFonts w:asciiTheme="minorHAnsi" w:hAnsiTheme="minorHAnsi" w:cstheme="minorHAnsi"/>
        </w:rPr>
        <w:t>в</w:t>
      </w:r>
      <w:r w:rsidR="00FE53C5">
        <w:rPr>
          <w:rFonts w:asciiTheme="minorHAnsi" w:hAnsiTheme="minorHAnsi" w:cstheme="minorHAnsi"/>
        </w:rPr>
        <w:t xml:space="preserve"> осях </w:t>
      </w:r>
      <w:r w:rsidR="00210290">
        <w:rPr>
          <w:lang w:val="en-US"/>
        </w:rPr>
        <w:t>A</w:t>
      </w:r>
      <w:r w:rsidR="00210290">
        <w:t>.</w:t>
      </w:r>
      <w:r w:rsidR="00210290">
        <w:rPr>
          <w:lang w:val="en-US"/>
        </w:rPr>
        <w:t>d</w:t>
      </w:r>
      <w:r w:rsidR="00210290">
        <w:t>-</w:t>
      </w:r>
      <w:r w:rsidR="00210290">
        <w:t>Д</w:t>
      </w:r>
      <w:r w:rsidR="00210290" w:rsidRPr="00210290">
        <w:t>.</w:t>
      </w:r>
      <w:r w:rsidR="00210290">
        <w:rPr>
          <w:lang w:val="en-US"/>
        </w:rPr>
        <w:t>d</w:t>
      </w:r>
      <w:r w:rsidR="00210290">
        <w:t xml:space="preserve">  </w:t>
      </w:r>
      <w:r w:rsidR="00FE53C5">
        <w:rPr>
          <w:rFonts w:asciiTheme="minorHAnsi" w:hAnsiTheme="minorHAnsi" w:cstheme="minorHAnsi"/>
        </w:rPr>
        <w:t>в отм.</w:t>
      </w:r>
      <w:r w:rsidR="00FB5BB5">
        <w:rPr>
          <w:rFonts w:asciiTheme="minorHAnsi" w:hAnsiTheme="minorHAnsi" w:cstheme="minorHAnsi"/>
        </w:rPr>
        <w:t>+40,140</w:t>
      </w:r>
      <w:r w:rsidR="007E5214">
        <w:rPr>
          <w:rFonts w:asciiTheme="minorHAnsi" w:hAnsiTheme="minorHAnsi" w:cstheme="minorHAnsi"/>
        </w:rPr>
        <w:t>…</w:t>
      </w:r>
      <w:r w:rsidR="006B59F3">
        <w:rPr>
          <w:rFonts w:asciiTheme="minorHAnsi" w:hAnsiTheme="minorHAnsi" w:cstheme="minorHAnsi"/>
        </w:rPr>
        <w:t>+</w:t>
      </w:r>
      <w:r w:rsidR="00FB5BB5">
        <w:rPr>
          <w:rFonts w:asciiTheme="minorHAnsi" w:hAnsiTheme="minorHAnsi" w:cstheme="minorHAnsi"/>
        </w:rPr>
        <w:t>46</w:t>
      </w:r>
      <w:r w:rsidR="00FE53C5">
        <w:rPr>
          <w:rFonts w:asciiTheme="minorHAnsi" w:hAnsiTheme="minorHAnsi" w:cstheme="minorHAnsi"/>
        </w:rPr>
        <w:t>,</w:t>
      </w:r>
      <w:r w:rsidR="00FB5BB5">
        <w:rPr>
          <w:rFonts w:asciiTheme="minorHAnsi" w:hAnsiTheme="minorHAnsi" w:cstheme="minorHAnsi"/>
        </w:rPr>
        <w:t>16</w:t>
      </w:r>
      <w:r w:rsidR="00FE53C5">
        <w:rPr>
          <w:rFonts w:asciiTheme="minorHAnsi" w:hAnsiTheme="minorHAnsi" w:cstheme="minorHAnsi"/>
        </w:rPr>
        <w:t xml:space="preserve">0 и </w:t>
      </w:r>
      <w:r w:rsidR="006B59F3">
        <w:rPr>
          <w:rFonts w:asciiTheme="minorHAnsi" w:hAnsiTheme="minorHAnsi" w:cstheme="minorHAnsi"/>
        </w:rPr>
        <w:t>фасада</w:t>
      </w:r>
      <w:r w:rsidR="00B85AB6">
        <w:rPr>
          <w:rFonts w:asciiTheme="minorHAnsi" w:hAnsiTheme="minorHAnsi" w:cstheme="minorHAnsi"/>
        </w:rPr>
        <w:t xml:space="preserve"> </w:t>
      </w:r>
      <w:r w:rsidR="001675A7">
        <w:rPr>
          <w:rFonts w:asciiTheme="minorHAnsi" w:hAnsiTheme="minorHAnsi" w:cstheme="minorHAnsi"/>
        </w:rPr>
        <w:t>22</w:t>
      </w:r>
      <w:r w:rsidR="00210290">
        <w:rPr>
          <w:rFonts w:asciiTheme="minorHAnsi" w:hAnsiTheme="minorHAnsi" w:cstheme="minorHAnsi"/>
        </w:rPr>
        <w:t>.</w:t>
      </w:r>
      <w:r w:rsidR="001675A7">
        <w:rPr>
          <w:rFonts w:asciiTheme="minorHAnsi" w:hAnsiTheme="minorHAnsi" w:cstheme="minorHAnsi"/>
        </w:rPr>
        <w:t>а-1</w:t>
      </w:r>
      <w:r w:rsidR="00210290">
        <w:rPr>
          <w:rFonts w:asciiTheme="minorHAnsi" w:hAnsiTheme="minorHAnsi" w:cstheme="minorHAnsi"/>
        </w:rPr>
        <w:t>.</w:t>
      </w:r>
      <w:r w:rsidR="001675A7">
        <w:rPr>
          <w:rFonts w:asciiTheme="minorHAnsi" w:hAnsiTheme="minorHAnsi" w:cstheme="minorHAnsi"/>
        </w:rPr>
        <w:t>а</w:t>
      </w:r>
      <w:r w:rsidR="00C73E12">
        <w:t xml:space="preserve"> </w:t>
      </w:r>
      <w:r w:rsidR="00DE313A">
        <w:t xml:space="preserve">в </w:t>
      </w:r>
      <w:r w:rsidR="00C73E12">
        <w:t xml:space="preserve"> </w:t>
      </w:r>
      <w:r w:rsidR="00FE53C5">
        <w:rPr>
          <w:rFonts w:asciiTheme="minorHAnsi" w:hAnsiTheme="minorHAnsi" w:cstheme="minorHAnsi"/>
        </w:rPr>
        <w:t>осях</w:t>
      </w:r>
      <w:r w:rsidR="0025275F">
        <w:rPr>
          <w:rFonts w:asciiTheme="minorHAnsi" w:hAnsiTheme="minorHAnsi" w:cstheme="minorHAnsi"/>
        </w:rPr>
        <w:t xml:space="preserve"> </w:t>
      </w:r>
      <w:r w:rsidR="00FE53C5">
        <w:rPr>
          <w:rFonts w:asciiTheme="minorHAnsi" w:hAnsiTheme="minorHAnsi" w:cstheme="minorHAnsi"/>
        </w:rPr>
        <w:t xml:space="preserve"> </w:t>
      </w:r>
      <w:r w:rsidR="001675A7">
        <w:rPr>
          <w:rFonts w:asciiTheme="minorHAnsi" w:hAnsiTheme="minorHAnsi" w:cstheme="minorHAnsi"/>
        </w:rPr>
        <w:t>19</w:t>
      </w:r>
      <w:r w:rsidR="00210290">
        <w:rPr>
          <w:rFonts w:asciiTheme="minorHAnsi" w:hAnsiTheme="minorHAnsi" w:cstheme="minorHAnsi"/>
        </w:rPr>
        <w:t>.</w:t>
      </w:r>
      <w:r w:rsidR="001675A7">
        <w:rPr>
          <w:rFonts w:asciiTheme="minorHAnsi" w:hAnsiTheme="minorHAnsi" w:cstheme="minorHAnsi"/>
        </w:rPr>
        <w:t>а-1</w:t>
      </w:r>
      <w:r w:rsidR="00210290">
        <w:rPr>
          <w:rFonts w:asciiTheme="minorHAnsi" w:hAnsiTheme="minorHAnsi" w:cstheme="minorHAnsi"/>
        </w:rPr>
        <w:t>.</w:t>
      </w:r>
      <w:r w:rsidR="001675A7">
        <w:rPr>
          <w:rFonts w:asciiTheme="minorHAnsi" w:hAnsiTheme="minorHAnsi" w:cstheme="minorHAnsi"/>
        </w:rPr>
        <w:t xml:space="preserve">5а </w:t>
      </w:r>
      <w:r w:rsidR="00FE53C5">
        <w:rPr>
          <w:rFonts w:asciiTheme="minorHAnsi" w:hAnsiTheme="minorHAnsi" w:cstheme="minorHAnsi"/>
        </w:rPr>
        <w:t xml:space="preserve">в </w:t>
      </w:r>
      <w:proofErr w:type="spellStart"/>
      <w:r w:rsidR="00FE53C5">
        <w:rPr>
          <w:rFonts w:asciiTheme="minorHAnsi" w:hAnsiTheme="minorHAnsi" w:cstheme="minorHAnsi"/>
        </w:rPr>
        <w:t>отм</w:t>
      </w:r>
      <w:proofErr w:type="spellEnd"/>
      <w:r w:rsidR="00FE53C5">
        <w:rPr>
          <w:rFonts w:asciiTheme="minorHAnsi" w:hAnsiTheme="minorHAnsi" w:cstheme="minorHAnsi"/>
        </w:rPr>
        <w:t xml:space="preserve">. </w:t>
      </w:r>
      <w:r w:rsidR="00C73E12">
        <w:rPr>
          <w:rFonts w:asciiTheme="minorHAnsi" w:hAnsiTheme="minorHAnsi" w:cstheme="minorHAnsi"/>
        </w:rPr>
        <w:t>+</w:t>
      </w:r>
      <w:r w:rsidR="001675A7">
        <w:rPr>
          <w:rFonts w:asciiTheme="minorHAnsi" w:hAnsiTheme="minorHAnsi" w:cstheme="minorHAnsi"/>
        </w:rPr>
        <w:t>0</w:t>
      </w:r>
      <w:r w:rsidR="00FE53C5">
        <w:rPr>
          <w:rFonts w:asciiTheme="minorHAnsi" w:hAnsiTheme="minorHAnsi" w:cstheme="minorHAnsi"/>
        </w:rPr>
        <w:t>,</w:t>
      </w:r>
      <w:r w:rsidR="001675A7">
        <w:rPr>
          <w:rFonts w:asciiTheme="minorHAnsi" w:hAnsiTheme="minorHAnsi" w:cstheme="minorHAnsi"/>
        </w:rPr>
        <w:t>0</w:t>
      </w:r>
      <w:r w:rsidR="00C73E12">
        <w:rPr>
          <w:rFonts w:asciiTheme="minorHAnsi" w:hAnsiTheme="minorHAnsi" w:cstheme="minorHAnsi"/>
        </w:rPr>
        <w:t>0</w:t>
      </w:r>
      <w:r w:rsidR="00391A98">
        <w:rPr>
          <w:rFonts w:asciiTheme="minorHAnsi" w:hAnsiTheme="minorHAnsi" w:cstheme="minorHAnsi"/>
        </w:rPr>
        <w:t>0…+</w:t>
      </w:r>
      <w:r w:rsidR="00C73E12">
        <w:rPr>
          <w:rFonts w:asciiTheme="minorHAnsi" w:hAnsiTheme="minorHAnsi" w:cstheme="minorHAnsi"/>
        </w:rPr>
        <w:t>5</w:t>
      </w:r>
      <w:r w:rsidR="00391A98">
        <w:rPr>
          <w:rFonts w:asciiTheme="minorHAnsi" w:hAnsiTheme="minorHAnsi" w:cstheme="minorHAnsi"/>
        </w:rPr>
        <w:t>.</w:t>
      </w:r>
      <w:r w:rsidR="00C73E12">
        <w:rPr>
          <w:rFonts w:asciiTheme="minorHAnsi" w:hAnsiTheme="minorHAnsi" w:cstheme="minorHAnsi"/>
        </w:rPr>
        <w:t>00</w:t>
      </w:r>
      <w:r w:rsidR="00391A98">
        <w:rPr>
          <w:rFonts w:asciiTheme="minorHAnsi" w:hAnsiTheme="minorHAnsi" w:cstheme="minorHAnsi"/>
        </w:rPr>
        <w:t>0</w:t>
      </w:r>
      <w:r w:rsidR="00FE53C5">
        <w:rPr>
          <w:rFonts w:asciiTheme="minorHAnsi" w:hAnsiTheme="minorHAnsi" w:cstheme="minorHAnsi"/>
        </w:rPr>
        <w:t xml:space="preserve"> (</w:t>
      </w:r>
      <w:r w:rsidR="00FE53C5" w:rsidRPr="003F6D7E">
        <w:t>см. АР</w:t>
      </w:r>
      <w:r w:rsidR="00210290">
        <w:t xml:space="preserve"> </w:t>
      </w:r>
      <w:r w:rsidR="00210290">
        <w:rPr>
          <w:lang w:val="en-US"/>
        </w:rPr>
        <w:t>DWG</w:t>
      </w:r>
      <w:r w:rsidR="00FE53C5" w:rsidRPr="003F6D7E">
        <w:t>).</w:t>
      </w:r>
      <w:r w:rsidR="00FE53C5" w:rsidRPr="00D65F70">
        <w:t xml:space="preserve"> </w:t>
      </w:r>
      <w:r w:rsidR="00FE53C5">
        <w:t xml:space="preserve">Конструктивные схемы, примененные для расчета, спецификации подконструкции и крепежных материалов на весь объем НВФ и парапетных крышек включить в состав КП. </w:t>
      </w:r>
    </w:p>
    <w:p w:rsidR="00F02E4B" w:rsidRPr="00537936" w:rsidRDefault="00D76B9B" w:rsidP="00FE53C5">
      <w:r>
        <w:t>8</w:t>
      </w:r>
      <w:r w:rsidR="00F02E4B">
        <w:t xml:space="preserve">. Выполнить проект </w:t>
      </w:r>
      <w:proofErr w:type="spellStart"/>
      <w:r w:rsidR="00F02E4B">
        <w:t>Мокап</w:t>
      </w:r>
      <w:proofErr w:type="spellEnd"/>
      <w:r w:rsidR="00F02E4B">
        <w:t xml:space="preserve"> для участка: </w:t>
      </w:r>
      <w:r w:rsidR="000B3421">
        <w:t xml:space="preserve">фасад </w:t>
      </w:r>
      <w:r w:rsidR="00DE313A">
        <w:t>16</w:t>
      </w:r>
      <w:r w:rsidR="00210290">
        <w:t>.</w:t>
      </w:r>
      <w:r w:rsidR="00DE313A">
        <w:t>а-14</w:t>
      </w:r>
      <w:r w:rsidR="00210290">
        <w:t>.</w:t>
      </w:r>
      <w:r w:rsidR="00DE313A">
        <w:t>а</w:t>
      </w:r>
      <w:r w:rsidR="009D7FCF">
        <w:t xml:space="preserve"> </w:t>
      </w:r>
      <w:r w:rsidR="00B85AB6">
        <w:t xml:space="preserve"> </w:t>
      </w:r>
      <w:r w:rsidR="00DE313A">
        <w:t>в осях 16</w:t>
      </w:r>
      <w:r w:rsidR="00210290">
        <w:t>.</w:t>
      </w:r>
      <w:r w:rsidR="00DE313A">
        <w:t>а-15</w:t>
      </w:r>
      <w:r w:rsidR="00210290">
        <w:t>.</w:t>
      </w:r>
      <w:r w:rsidR="00DE313A">
        <w:t>а</w:t>
      </w:r>
      <w:r w:rsidR="009D7FCF">
        <w:t xml:space="preserve"> </w:t>
      </w:r>
      <w:proofErr w:type="gramStart"/>
      <w:r w:rsidR="00932F08">
        <w:t>в</w:t>
      </w:r>
      <w:proofErr w:type="gramEnd"/>
      <w:r w:rsidR="00932F08">
        <w:t xml:space="preserve"> высотных </w:t>
      </w:r>
      <w:proofErr w:type="spellStart"/>
      <w:r w:rsidR="00932F08">
        <w:t>отм</w:t>
      </w:r>
      <w:proofErr w:type="spellEnd"/>
      <w:r w:rsidR="00932F08">
        <w:t>. +</w:t>
      </w:r>
      <w:r w:rsidR="00DE313A">
        <w:t>0</w:t>
      </w:r>
      <w:r w:rsidR="00932F08">
        <w:t>,</w:t>
      </w:r>
      <w:r w:rsidR="00553D61">
        <w:t>0</w:t>
      </w:r>
      <w:r w:rsidR="000B3421">
        <w:t>0</w:t>
      </w:r>
      <w:r w:rsidR="00932F08">
        <w:t>0…+</w:t>
      </w:r>
      <w:r w:rsidR="00DE313A">
        <w:t>3</w:t>
      </w:r>
      <w:r w:rsidR="00B85AB6">
        <w:t>,</w:t>
      </w:r>
      <w:r w:rsidR="00DE313A">
        <w:t>6</w:t>
      </w:r>
      <w:r w:rsidR="000B3421">
        <w:t>0</w:t>
      </w:r>
      <w:r w:rsidR="00932F08">
        <w:t>0.</w:t>
      </w:r>
    </w:p>
    <w:p w:rsidR="00FE53C5" w:rsidRPr="00D65F70" w:rsidRDefault="00D76B9B" w:rsidP="00FE53C5">
      <w:pPr>
        <w:rPr>
          <w:bCs/>
        </w:rPr>
      </w:pPr>
      <w:r>
        <w:rPr>
          <w:bCs/>
        </w:rPr>
        <w:t>9</w:t>
      </w:r>
      <w:r w:rsidR="00FE53C5" w:rsidRPr="00B4664E">
        <w:rPr>
          <w:bCs/>
        </w:rPr>
        <w:t>.</w:t>
      </w:r>
      <w:r w:rsidR="00FE53C5">
        <w:rPr>
          <w:b/>
        </w:rPr>
        <w:t xml:space="preserve"> </w:t>
      </w:r>
      <w:r w:rsidR="00FE53C5" w:rsidRPr="00D65F70">
        <w:rPr>
          <w:b/>
        </w:rPr>
        <w:t>В с</w:t>
      </w:r>
      <w:r w:rsidR="00FE53C5">
        <w:rPr>
          <w:b/>
        </w:rPr>
        <w:t>пецификации</w:t>
      </w:r>
      <w:r w:rsidR="00FE53C5" w:rsidRPr="00D65F70">
        <w:rPr>
          <w:b/>
        </w:rPr>
        <w:t xml:space="preserve"> подконструкции учесть коэффициенты запаса на элементы фасадной системы:</w:t>
      </w:r>
    </w:p>
    <w:p w:rsidR="00FE53C5" w:rsidRPr="00D65F70" w:rsidRDefault="00FE53C5" w:rsidP="00FE53C5">
      <w:pPr>
        <w:tabs>
          <w:tab w:val="left" w:pos="426"/>
        </w:tabs>
        <w:ind w:left="426"/>
      </w:pPr>
      <w:r w:rsidRPr="00D65F70">
        <w:rPr>
          <w:b/>
        </w:rPr>
        <w:t>-</w:t>
      </w:r>
      <w:r w:rsidRPr="00D65F70">
        <w:t>Кронштейны</w:t>
      </w:r>
      <w:proofErr w:type="gramStart"/>
      <w:r w:rsidRPr="00D65F70">
        <w:t>,у</w:t>
      </w:r>
      <w:proofErr w:type="gramEnd"/>
      <w:r w:rsidRPr="00D65F70">
        <w:t>длинители, паронит -0,5%</w:t>
      </w:r>
    </w:p>
    <w:p w:rsidR="00FE53C5" w:rsidRPr="00D65F70" w:rsidRDefault="00FE53C5" w:rsidP="00FE53C5">
      <w:pPr>
        <w:ind w:left="426"/>
      </w:pPr>
      <w:r w:rsidRPr="00D65F70">
        <w:t>-Вставки, соединители -1%</w:t>
      </w:r>
    </w:p>
    <w:p w:rsidR="00FE53C5" w:rsidRPr="00D65F70" w:rsidRDefault="00FE53C5" w:rsidP="00FE53C5">
      <w:pPr>
        <w:ind w:left="426"/>
      </w:pPr>
      <w:r w:rsidRPr="00D65F70">
        <w:t>-Направляющие -1% (после раскроя)</w:t>
      </w:r>
    </w:p>
    <w:p w:rsidR="00FE53C5" w:rsidRPr="00D65F70" w:rsidRDefault="00FE53C5" w:rsidP="00FE53C5">
      <w:pPr>
        <w:ind w:left="426"/>
      </w:pPr>
      <w:r w:rsidRPr="00D65F70">
        <w:t>-Крепеж -1%</w:t>
      </w:r>
    </w:p>
    <w:p w:rsidR="00D65F70" w:rsidRDefault="00D65F70" w:rsidP="00932F08">
      <w:r w:rsidRPr="00D65F70">
        <w:t>Ссылка на комплект исходной рабочей документации АР:</w:t>
      </w:r>
    </w:p>
    <w:p w:rsidR="002039E4" w:rsidRDefault="002039E4" w:rsidP="002039E4">
      <w:r>
        <w:t>Обязательное приложение к пакету документации для конкурсантов:</w:t>
      </w:r>
    </w:p>
    <w:p w:rsidR="002039E4" w:rsidRDefault="002039E4" w:rsidP="002039E4">
      <w:pPr>
        <w:pStyle w:val="a9"/>
        <w:numPr>
          <w:ilvl w:val="0"/>
          <w:numId w:val="15"/>
        </w:numPr>
      </w:pPr>
      <w:r>
        <w:t>Монтажные схемы раскладки подсистемы с облицовкой;</w:t>
      </w:r>
    </w:p>
    <w:p w:rsidR="002039E4" w:rsidRDefault="002039E4" w:rsidP="002039E4">
      <w:pPr>
        <w:pStyle w:val="a9"/>
        <w:numPr>
          <w:ilvl w:val="0"/>
          <w:numId w:val="15"/>
        </w:numPr>
        <w:spacing w:before="240"/>
      </w:pPr>
      <w:r>
        <w:t>Сп</w:t>
      </w:r>
      <w:r w:rsidR="00C74B16">
        <w:t>е</w:t>
      </w:r>
      <w:r>
        <w:t>цификация подсистемы (вся номенклатура комплектующих с указанием толщины</w:t>
      </w:r>
      <w:proofErr w:type="gramStart"/>
      <w:r>
        <w:t xml:space="preserve"> ,</w:t>
      </w:r>
      <w:proofErr w:type="gramEnd"/>
      <w:r>
        <w:t xml:space="preserve"> марки материала и толщины антикоррозионного покрытия.</w:t>
      </w:r>
    </w:p>
    <w:p w:rsidR="002039E4" w:rsidRDefault="002039E4" w:rsidP="002039E4">
      <w:pPr>
        <w:pStyle w:val="a9"/>
        <w:numPr>
          <w:ilvl w:val="0"/>
          <w:numId w:val="15"/>
        </w:numPr>
        <w:spacing w:before="240"/>
      </w:pPr>
      <w:r>
        <w:t xml:space="preserve">Прочностной  расчет  на подсистему НВФ для данного объекта </w:t>
      </w:r>
      <w:proofErr w:type="gramStart"/>
      <w:r>
        <w:t>(</w:t>
      </w:r>
      <w:r w:rsidR="00C74B16">
        <w:t xml:space="preserve"> </w:t>
      </w:r>
      <w:proofErr w:type="gramEnd"/>
      <w:r>
        <w:t>с учетом требований действующих норм РФ и исходной рабочей документации (АР и т.д.).</w:t>
      </w:r>
    </w:p>
    <w:p w:rsidR="002039E4" w:rsidRPr="00537936" w:rsidRDefault="002039E4" w:rsidP="002039E4">
      <w:pPr>
        <w:pStyle w:val="a9"/>
        <w:numPr>
          <w:ilvl w:val="0"/>
          <w:numId w:val="15"/>
        </w:numPr>
        <w:spacing w:before="240"/>
      </w:pPr>
      <w:r>
        <w:t xml:space="preserve"> ТС, АТР.</w:t>
      </w:r>
    </w:p>
    <w:p w:rsidR="002039E4" w:rsidRPr="00D65F70" w:rsidRDefault="002039E4" w:rsidP="00932F08">
      <w:pPr>
        <w:rPr>
          <w:bCs/>
        </w:rPr>
      </w:pPr>
    </w:p>
    <w:p w:rsidR="00654991" w:rsidRDefault="00654991" w:rsidP="00654991">
      <w:pPr>
        <w:pStyle w:val="a6"/>
        <w:ind w:left="180"/>
        <w:jc w:val="left"/>
        <w:rPr>
          <w:sz w:val="24"/>
        </w:rPr>
      </w:pPr>
    </w:p>
    <w:p w:rsidR="002039E4" w:rsidRDefault="00827C9B" w:rsidP="002039E4">
      <w:pPr>
        <w:pStyle w:val="a6"/>
        <w:jc w:val="left"/>
        <w:rPr>
          <w:b w:val="0"/>
          <w:sz w:val="24"/>
        </w:rPr>
      </w:pPr>
      <w:hyperlink r:id="rId7" w:history="1">
        <w:r w:rsidR="002A1ACB" w:rsidRPr="006A0E6A">
          <w:rPr>
            <w:rStyle w:val="a8"/>
            <w:b w:val="0"/>
            <w:sz w:val="24"/>
          </w:rPr>
          <w:t>https://cloud.mail.ru/public/3wsT/pRxCd59Vb</w:t>
        </w:r>
      </w:hyperlink>
    </w:p>
    <w:p w:rsidR="002A1ACB" w:rsidRDefault="002A1ACB" w:rsidP="002039E4">
      <w:pPr>
        <w:pStyle w:val="a6"/>
        <w:jc w:val="left"/>
        <w:rPr>
          <w:b w:val="0"/>
          <w:sz w:val="24"/>
        </w:rPr>
      </w:pPr>
    </w:p>
    <w:p w:rsidR="00745F8B" w:rsidRPr="00E74DE9" w:rsidRDefault="00D76B9B" w:rsidP="002039E4">
      <w:pPr>
        <w:pStyle w:val="a6"/>
        <w:jc w:val="left"/>
        <w:rPr>
          <w:b w:val="0"/>
          <w:sz w:val="24"/>
        </w:rPr>
      </w:pPr>
      <w:r>
        <w:rPr>
          <w:b w:val="0"/>
          <w:sz w:val="24"/>
        </w:rPr>
        <w:t>Выполнил</w:t>
      </w:r>
      <w:r w:rsidR="00654991" w:rsidRPr="003C72B9">
        <w:rPr>
          <w:b w:val="0"/>
          <w:sz w:val="24"/>
        </w:rPr>
        <w:t xml:space="preserve">:  </w:t>
      </w:r>
      <w:r w:rsidR="003C2D55" w:rsidRPr="003C2D55">
        <w:rPr>
          <w:b w:val="0"/>
          <w:bCs w:val="0"/>
          <w:color w:val="000000"/>
          <w:sz w:val="24"/>
        </w:rPr>
        <w:t>Ведущий конструктор 1 категории</w:t>
      </w:r>
      <w:r w:rsidR="003C2D55">
        <w:rPr>
          <w:b w:val="0"/>
          <w:sz w:val="24"/>
        </w:rPr>
        <w:t xml:space="preserve"> </w:t>
      </w:r>
      <w:r w:rsidR="00654991">
        <w:rPr>
          <w:b w:val="0"/>
          <w:sz w:val="24"/>
        </w:rPr>
        <w:t xml:space="preserve">_______________   </w:t>
      </w:r>
      <w:proofErr w:type="spellStart"/>
      <w:r w:rsidR="003C2D55" w:rsidRPr="003C2D55">
        <w:rPr>
          <w:b w:val="0"/>
          <w:bCs w:val="0"/>
          <w:color w:val="000000"/>
          <w:sz w:val="24"/>
        </w:rPr>
        <w:t>Мольков</w:t>
      </w:r>
      <w:proofErr w:type="spellEnd"/>
      <w:r w:rsidR="00270A82">
        <w:rPr>
          <w:b w:val="0"/>
          <w:bCs w:val="0"/>
          <w:color w:val="000000"/>
          <w:sz w:val="24"/>
        </w:rPr>
        <w:t xml:space="preserve"> </w:t>
      </w:r>
      <w:r w:rsidR="00270A82" w:rsidRPr="003C2D55">
        <w:rPr>
          <w:b w:val="0"/>
          <w:bCs w:val="0"/>
          <w:color w:val="000000"/>
          <w:sz w:val="24"/>
        </w:rPr>
        <w:t>П.</w:t>
      </w:r>
      <w:r w:rsidR="0082747D" w:rsidRPr="002A26FF">
        <w:rPr>
          <w:b w:val="0"/>
          <w:bCs w:val="0"/>
          <w:color w:val="000000"/>
          <w:sz w:val="24"/>
        </w:rPr>
        <w:t xml:space="preserve"> </w:t>
      </w:r>
      <w:r w:rsidR="002A26FF" w:rsidRPr="002A26FF">
        <w:rPr>
          <w:b w:val="0"/>
          <w:bCs w:val="0"/>
          <w:color w:val="000000"/>
          <w:sz w:val="24"/>
        </w:rPr>
        <w:t>И.</w:t>
      </w:r>
      <w:r w:rsidR="0082747D">
        <w:t xml:space="preserve"> </w:t>
      </w:r>
      <w:r w:rsidR="008D7B3B" w:rsidRPr="008D7B3B">
        <w:rPr>
          <w:b w:val="0"/>
          <w:sz w:val="24"/>
        </w:rPr>
        <w:t>21</w:t>
      </w:r>
      <w:r>
        <w:rPr>
          <w:b w:val="0"/>
          <w:sz w:val="24"/>
        </w:rPr>
        <w:t xml:space="preserve"> </w:t>
      </w:r>
      <w:r w:rsidR="00637D9F">
        <w:rPr>
          <w:b w:val="0"/>
          <w:sz w:val="24"/>
        </w:rPr>
        <w:t>октября</w:t>
      </w:r>
      <w:r w:rsidR="00745F8B" w:rsidRPr="00E74DE9">
        <w:rPr>
          <w:b w:val="0"/>
          <w:sz w:val="24"/>
        </w:rPr>
        <w:t xml:space="preserve"> 202</w:t>
      </w:r>
      <w:r>
        <w:rPr>
          <w:b w:val="0"/>
          <w:sz w:val="24"/>
        </w:rPr>
        <w:t>2</w:t>
      </w:r>
      <w:r w:rsidR="00745F8B" w:rsidRPr="00E74DE9">
        <w:rPr>
          <w:b w:val="0"/>
          <w:sz w:val="24"/>
        </w:rPr>
        <w:t>г.</w:t>
      </w:r>
    </w:p>
    <w:p w:rsidR="00B368AB" w:rsidRDefault="00B368AB" w:rsidP="00654991"/>
    <w:p w:rsidR="00B368AB" w:rsidRDefault="00B368AB" w:rsidP="00654991"/>
    <w:p w:rsidR="00D65F70" w:rsidRDefault="00D65F70" w:rsidP="00B63B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39E4" w:rsidRPr="00654991" w:rsidRDefault="002039E4" w:rsidP="00B63B90">
      <w:pPr>
        <w:jc w:val="both"/>
        <w:rPr>
          <w:rFonts w:ascii="Arial" w:hAnsi="Arial" w:cs="Arial"/>
          <w:sz w:val="18"/>
          <w:szCs w:val="18"/>
        </w:rPr>
      </w:pPr>
    </w:p>
    <w:sectPr w:rsidR="002039E4" w:rsidRPr="00654991" w:rsidSect="002B1B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4D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9D0080"/>
    <w:multiLevelType w:val="hybridMultilevel"/>
    <w:tmpl w:val="21A6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43ED"/>
    <w:multiLevelType w:val="hybridMultilevel"/>
    <w:tmpl w:val="9E906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4EBD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1006FFE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7C31F4"/>
    <w:multiLevelType w:val="hybridMultilevel"/>
    <w:tmpl w:val="40B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8B8"/>
    <w:multiLevelType w:val="multilevel"/>
    <w:tmpl w:val="C14CF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54A3FD9"/>
    <w:multiLevelType w:val="hybridMultilevel"/>
    <w:tmpl w:val="9BF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617E6"/>
    <w:multiLevelType w:val="hybridMultilevel"/>
    <w:tmpl w:val="2ED06E0C"/>
    <w:lvl w:ilvl="0" w:tplc="BE507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F34012"/>
    <w:multiLevelType w:val="hybridMultilevel"/>
    <w:tmpl w:val="9406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377F0"/>
    <w:multiLevelType w:val="hybridMultilevel"/>
    <w:tmpl w:val="51769468"/>
    <w:lvl w:ilvl="0" w:tplc="57885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937276"/>
    <w:multiLevelType w:val="hybridMultilevel"/>
    <w:tmpl w:val="AB960570"/>
    <w:lvl w:ilvl="0" w:tplc="B0BA49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56C4CA3"/>
    <w:multiLevelType w:val="hybridMultilevel"/>
    <w:tmpl w:val="E1A4F486"/>
    <w:lvl w:ilvl="0" w:tplc="B4F47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6C64CE"/>
    <w:multiLevelType w:val="hybridMultilevel"/>
    <w:tmpl w:val="8EC0D194"/>
    <w:lvl w:ilvl="0" w:tplc="0FF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DB4004"/>
    <w:multiLevelType w:val="hybridMultilevel"/>
    <w:tmpl w:val="396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C"/>
    <w:rsid w:val="00001624"/>
    <w:rsid w:val="00001DB1"/>
    <w:rsid w:val="00010921"/>
    <w:rsid w:val="0001690C"/>
    <w:rsid w:val="00024208"/>
    <w:rsid w:val="00024B9A"/>
    <w:rsid w:val="00032EDF"/>
    <w:rsid w:val="00035070"/>
    <w:rsid w:val="00035AD5"/>
    <w:rsid w:val="0004199E"/>
    <w:rsid w:val="000545FC"/>
    <w:rsid w:val="00054DC7"/>
    <w:rsid w:val="0006152C"/>
    <w:rsid w:val="00062482"/>
    <w:rsid w:val="00063FE5"/>
    <w:rsid w:val="00072FB9"/>
    <w:rsid w:val="000B3421"/>
    <w:rsid w:val="000B55AC"/>
    <w:rsid w:val="000B73CC"/>
    <w:rsid w:val="000C5F38"/>
    <w:rsid w:val="000C710D"/>
    <w:rsid w:val="000F59D6"/>
    <w:rsid w:val="001005B6"/>
    <w:rsid w:val="00102CE3"/>
    <w:rsid w:val="00114232"/>
    <w:rsid w:val="00114E8A"/>
    <w:rsid w:val="00117AEA"/>
    <w:rsid w:val="00121F2E"/>
    <w:rsid w:val="00126D17"/>
    <w:rsid w:val="00130E0C"/>
    <w:rsid w:val="001375FC"/>
    <w:rsid w:val="001445D8"/>
    <w:rsid w:val="00146203"/>
    <w:rsid w:val="001546EB"/>
    <w:rsid w:val="0015556A"/>
    <w:rsid w:val="0016169A"/>
    <w:rsid w:val="00162AD2"/>
    <w:rsid w:val="001675A7"/>
    <w:rsid w:val="001703E7"/>
    <w:rsid w:val="001745B2"/>
    <w:rsid w:val="00176C9D"/>
    <w:rsid w:val="0017797C"/>
    <w:rsid w:val="00182709"/>
    <w:rsid w:val="001838BF"/>
    <w:rsid w:val="00184F04"/>
    <w:rsid w:val="001955CC"/>
    <w:rsid w:val="001A061D"/>
    <w:rsid w:val="001C314A"/>
    <w:rsid w:val="001C37B2"/>
    <w:rsid w:val="001C7DAD"/>
    <w:rsid w:val="001D01BA"/>
    <w:rsid w:val="001D2576"/>
    <w:rsid w:val="001E0740"/>
    <w:rsid w:val="001E1070"/>
    <w:rsid w:val="001E48BF"/>
    <w:rsid w:val="001E59F6"/>
    <w:rsid w:val="001F1F95"/>
    <w:rsid w:val="001F580C"/>
    <w:rsid w:val="002039E4"/>
    <w:rsid w:val="00203D3E"/>
    <w:rsid w:val="00210290"/>
    <w:rsid w:val="00221832"/>
    <w:rsid w:val="002247D3"/>
    <w:rsid w:val="002258DD"/>
    <w:rsid w:val="00233C3C"/>
    <w:rsid w:val="0023584C"/>
    <w:rsid w:val="00237FB2"/>
    <w:rsid w:val="0025275F"/>
    <w:rsid w:val="00254C11"/>
    <w:rsid w:val="0025672C"/>
    <w:rsid w:val="00260C4A"/>
    <w:rsid w:val="00264F2F"/>
    <w:rsid w:val="00270A82"/>
    <w:rsid w:val="00272D68"/>
    <w:rsid w:val="00282183"/>
    <w:rsid w:val="0028264D"/>
    <w:rsid w:val="00286E01"/>
    <w:rsid w:val="0029331D"/>
    <w:rsid w:val="00296E5A"/>
    <w:rsid w:val="002A1ACB"/>
    <w:rsid w:val="002A26FF"/>
    <w:rsid w:val="002A290C"/>
    <w:rsid w:val="002A7C07"/>
    <w:rsid w:val="002B0A4D"/>
    <w:rsid w:val="002B13F4"/>
    <w:rsid w:val="002B1B48"/>
    <w:rsid w:val="002B67A3"/>
    <w:rsid w:val="002C1BD6"/>
    <w:rsid w:val="002C5B59"/>
    <w:rsid w:val="002D59AB"/>
    <w:rsid w:val="002E1F9E"/>
    <w:rsid w:val="002E278C"/>
    <w:rsid w:val="002E3366"/>
    <w:rsid w:val="002F7AE8"/>
    <w:rsid w:val="00306CE0"/>
    <w:rsid w:val="00306D76"/>
    <w:rsid w:val="003140F7"/>
    <w:rsid w:val="00323293"/>
    <w:rsid w:val="00326BDF"/>
    <w:rsid w:val="00326CBF"/>
    <w:rsid w:val="00327639"/>
    <w:rsid w:val="003338D6"/>
    <w:rsid w:val="00336868"/>
    <w:rsid w:val="00340E9E"/>
    <w:rsid w:val="00356AD6"/>
    <w:rsid w:val="003579B5"/>
    <w:rsid w:val="003665A3"/>
    <w:rsid w:val="00370D98"/>
    <w:rsid w:val="00372A2F"/>
    <w:rsid w:val="00374F13"/>
    <w:rsid w:val="0038418E"/>
    <w:rsid w:val="003859C7"/>
    <w:rsid w:val="00391A98"/>
    <w:rsid w:val="00393DB0"/>
    <w:rsid w:val="00396471"/>
    <w:rsid w:val="003A4165"/>
    <w:rsid w:val="003B4BCE"/>
    <w:rsid w:val="003C2D55"/>
    <w:rsid w:val="003C47F8"/>
    <w:rsid w:val="003D1A97"/>
    <w:rsid w:val="003E06BA"/>
    <w:rsid w:val="003E0B16"/>
    <w:rsid w:val="003E7E96"/>
    <w:rsid w:val="003F19C7"/>
    <w:rsid w:val="003F1CF4"/>
    <w:rsid w:val="003F5617"/>
    <w:rsid w:val="003F6D7E"/>
    <w:rsid w:val="003F7EF6"/>
    <w:rsid w:val="004047C7"/>
    <w:rsid w:val="0040602B"/>
    <w:rsid w:val="004108D0"/>
    <w:rsid w:val="00414B1F"/>
    <w:rsid w:val="00416E30"/>
    <w:rsid w:val="004224A5"/>
    <w:rsid w:val="004349FB"/>
    <w:rsid w:val="004411B5"/>
    <w:rsid w:val="004426FA"/>
    <w:rsid w:val="0044403A"/>
    <w:rsid w:val="00453CD8"/>
    <w:rsid w:val="00457589"/>
    <w:rsid w:val="004613D5"/>
    <w:rsid w:val="004627B0"/>
    <w:rsid w:val="004642B8"/>
    <w:rsid w:val="0046496F"/>
    <w:rsid w:val="0047355F"/>
    <w:rsid w:val="00481E3C"/>
    <w:rsid w:val="00482D8D"/>
    <w:rsid w:val="004839C7"/>
    <w:rsid w:val="00484BF5"/>
    <w:rsid w:val="0048535F"/>
    <w:rsid w:val="004871A4"/>
    <w:rsid w:val="0049425E"/>
    <w:rsid w:val="00496271"/>
    <w:rsid w:val="00497CBC"/>
    <w:rsid w:val="004A5753"/>
    <w:rsid w:val="004A5D13"/>
    <w:rsid w:val="004B3F1C"/>
    <w:rsid w:val="004C0255"/>
    <w:rsid w:val="004C50D9"/>
    <w:rsid w:val="004D097F"/>
    <w:rsid w:val="004D45FB"/>
    <w:rsid w:val="004D5986"/>
    <w:rsid w:val="004D74D3"/>
    <w:rsid w:val="004E1B54"/>
    <w:rsid w:val="004E1D67"/>
    <w:rsid w:val="004E3828"/>
    <w:rsid w:val="004F0ABA"/>
    <w:rsid w:val="004F2AF9"/>
    <w:rsid w:val="004F52A8"/>
    <w:rsid w:val="00500DE8"/>
    <w:rsid w:val="00506E17"/>
    <w:rsid w:val="005138D3"/>
    <w:rsid w:val="00517CE5"/>
    <w:rsid w:val="0053008F"/>
    <w:rsid w:val="00530850"/>
    <w:rsid w:val="00534278"/>
    <w:rsid w:val="00536BBE"/>
    <w:rsid w:val="00540AFD"/>
    <w:rsid w:val="00542867"/>
    <w:rsid w:val="00553D61"/>
    <w:rsid w:val="00555BE7"/>
    <w:rsid w:val="00561171"/>
    <w:rsid w:val="005765DE"/>
    <w:rsid w:val="005801C1"/>
    <w:rsid w:val="0058070E"/>
    <w:rsid w:val="00580FE1"/>
    <w:rsid w:val="00581EE1"/>
    <w:rsid w:val="00587D3F"/>
    <w:rsid w:val="005948F8"/>
    <w:rsid w:val="00596380"/>
    <w:rsid w:val="005B4EF5"/>
    <w:rsid w:val="005B7797"/>
    <w:rsid w:val="005C021B"/>
    <w:rsid w:val="005C2783"/>
    <w:rsid w:val="005C5156"/>
    <w:rsid w:val="005C608D"/>
    <w:rsid w:val="005C7B11"/>
    <w:rsid w:val="005D45E4"/>
    <w:rsid w:val="005D6713"/>
    <w:rsid w:val="005F37EF"/>
    <w:rsid w:val="005F5BD5"/>
    <w:rsid w:val="00617791"/>
    <w:rsid w:val="00625FA6"/>
    <w:rsid w:val="0062714F"/>
    <w:rsid w:val="00637D9F"/>
    <w:rsid w:val="00641BE0"/>
    <w:rsid w:val="0064525E"/>
    <w:rsid w:val="006456EE"/>
    <w:rsid w:val="00654991"/>
    <w:rsid w:val="006601BB"/>
    <w:rsid w:val="00660E1E"/>
    <w:rsid w:val="006748FB"/>
    <w:rsid w:val="00675E6A"/>
    <w:rsid w:val="00677423"/>
    <w:rsid w:val="0068123B"/>
    <w:rsid w:val="0069094B"/>
    <w:rsid w:val="00692D80"/>
    <w:rsid w:val="006961DA"/>
    <w:rsid w:val="006973A4"/>
    <w:rsid w:val="006A0271"/>
    <w:rsid w:val="006A1EEA"/>
    <w:rsid w:val="006B165E"/>
    <w:rsid w:val="006B59F3"/>
    <w:rsid w:val="006C3602"/>
    <w:rsid w:val="006C431B"/>
    <w:rsid w:val="006C5197"/>
    <w:rsid w:val="006C67A3"/>
    <w:rsid w:val="006C735B"/>
    <w:rsid w:val="006D46C8"/>
    <w:rsid w:val="006F734F"/>
    <w:rsid w:val="0070073E"/>
    <w:rsid w:val="0070132B"/>
    <w:rsid w:val="007051CE"/>
    <w:rsid w:val="00713E94"/>
    <w:rsid w:val="0071563D"/>
    <w:rsid w:val="00734298"/>
    <w:rsid w:val="00735766"/>
    <w:rsid w:val="00735CDF"/>
    <w:rsid w:val="00742F4F"/>
    <w:rsid w:val="00745F8B"/>
    <w:rsid w:val="00746293"/>
    <w:rsid w:val="007515C6"/>
    <w:rsid w:val="0075316D"/>
    <w:rsid w:val="00753BEF"/>
    <w:rsid w:val="007574C0"/>
    <w:rsid w:val="00762281"/>
    <w:rsid w:val="00763806"/>
    <w:rsid w:val="00763AC8"/>
    <w:rsid w:val="007720AE"/>
    <w:rsid w:val="00772A42"/>
    <w:rsid w:val="00783191"/>
    <w:rsid w:val="00784DCA"/>
    <w:rsid w:val="00786350"/>
    <w:rsid w:val="00793377"/>
    <w:rsid w:val="00793B0E"/>
    <w:rsid w:val="0079431A"/>
    <w:rsid w:val="007A0067"/>
    <w:rsid w:val="007A2E3E"/>
    <w:rsid w:val="007A3913"/>
    <w:rsid w:val="007A3927"/>
    <w:rsid w:val="007A4E38"/>
    <w:rsid w:val="007C2FAD"/>
    <w:rsid w:val="007C37CC"/>
    <w:rsid w:val="007C41F6"/>
    <w:rsid w:val="007C6415"/>
    <w:rsid w:val="007D00E3"/>
    <w:rsid w:val="007D3E61"/>
    <w:rsid w:val="007E0417"/>
    <w:rsid w:val="007E2D30"/>
    <w:rsid w:val="007E3310"/>
    <w:rsid w:val="007E5214"/>
    <w:rsid w:val="007E57C7"/>
    <w:rsid w:val="007F54C8"/>
    <w:rsid w:val="00810F29"/>
    <w:rsid w:val="00814774"/>
    <w:rsid w:val="00815383"/>
    <w:rsid w:val="008217FE"/>
    <w:rsid w:val="00825140"/>
    <w:rsid w:val="008256B4"/>
    <w:rsid w:val="0082747D"/>
    <w:rsid w:val="00827C9B"/>
    <w:rsid w:val="00830317"/>
    <w:rsid w:val="00836821"/>
    <w:rsid w:val="00840826"/>
    <w:rsid w:val="00843C76"/>
    <w:rsid w:val="00847148"/>
    <w:rsid w:val="00862B89"/>
    <w:rsid w:val="00870955"/>
    <w:rsid w:val="00871327"/>
    <w:rsid w:val="0087539F"/>
    <w:rsid w:val="0087764C"/>
    <w:rsid w:val="008802ED"/>
    <w:rsid w:val="008825FD"/>
    <w:rsid w:val="00893AA0"/>
    <w:rsid w:val="008A6AD2"/>
    <w:rsid w:val="008B21E7"/>
    <w:rsid w:val="008B400A"/>
    <w:rsid w:val="008C4EA0"/>
    <w:rsid w:val="008C513C"/>
    <w:rsid w:val="008C7701"/>
    <w:rsid w:val="008D3B0C"/>
    <w:rsid w:val="008D7B3B"/>
    <w:rsid w:val="008E0A1F"/>
    <w:rsid w:val="008E7704"/>
    <w:rsid w:val="008F642B"/>
    <w:rsid w:val="0090378C"/>
    <w:rsid w:val="009133DE"/>
    <w:rsid w:val="00914C83"/>
    <w:rsid w:val="00921916"/>
    <w:rsid w:val="00925366"/>
    <w:rsid w:val="00932E21"/>
    <w:rsid w:val="00932F08"/>
    <w:rsid w:val="00943E81"/>
    <w:rsid w:val="0094591D"/>
    <w:rsid w:val="00961E55"/>
    <w:rsid w:val="009641F4"/>
    <w:rsid w:val="00966290"/>
    <w:rsid w:val="00972CCE"/>
    <w:rsid w:val="00974D57"/>
    <w:rsid w:val="00975971"/>
    <w:rsid w:val="00977338"/>
    <w:rsid w:val="009918EC"/>
    <w:rsid w:val="00992C35"/>
    <w:rsid w:val="009A15B8"/>
    <w:rsid w:val="009A5ACA"/>
    <w:rsid w:val="009A7D30"/>
    <w:rsid w:val="009B0CF1"/>
    <w:rsid w:val="009D08A5"/>
    <w:rsid w:val="009D660D"/>
    <w:rsid w:val="009D71BA"/>
    <w:rsid w:val="009D7FCF"/>
    <w:rsid w:val="009E2D50"/>
    <w:rsid w:val="009F0B13"/>
    <w:rsid w:val="009F4D08"/>
    <w:rsid w:val="00A0112B"/>
    <w:rsid w:val="00A030A3"/>
    <w:rsid w:val="00A035A6"/>
    <w:rsid w:val="00A06598"/>
    <w:rsid w:val="00A10B00"/>
    <w:rsid w:val="00A11FF3"/>
    <w:rsid w:val="00A15677"/>
    <w:rsid w:val="00A170AA"/>
    <w:rsid w:val="00A1716E"/>
    <w:rsid w:val="00A23D41"/>
    <w:rsid w:val="00A4643F"/>
    <w:rsid w:val="00A50555"/>
    <w:rsid w:val="00A50B35"/>
    <w:rsid w:val="00A54001"/>
    <w:rsid w:val="00A61DC2"/>
    <w:rsid w:val="00A62A58"/>
    <w:rsid w:val="00A85C97"/>
    <w:rsid w:val="00A907BD"/>
    <w:rsid w:val="00A90F36"/>
    <w:rsid w:val="00A93D1C"/>
    <w:rsid w:val="00A94066"/>
    <w:rsid w:val="00AA0C1D"/>
    <w:rsid w:val="00AA3C60"/>
    <w:rsid w:val="00AA3E43"/>
    <w:rsid w:val="00AA6BFE"/>
    <w:rsid w:val="00AB13A5"/>
    <w:rsid w:val="00AC3BEA"/>
    <w:rsid w:val="00AD2E51"/>
    <w:rsid w:val="00AD44B8"/>
    <w:rsid w:val="00AD5704"/>
    <w:rsid w:val="00AD6219"/>
    <w:rsid w:val="00AE1D0B"/>
    <w:rsid w:val="00AE6AB7"/>
    <w:rsid w:val="00B01B78"/>
    <w:rsid w:val="00B02732"/>
    <w:rsid w:val="00B04FAD"/>
    <w:rsid w:val="00B0799A"/>
    <w:rsid w:val="00B15679"/>
    <w:rsid w:val="00B16B4B"/>
    <w:rsid w:val="00B17DCB"/>
    <w:rsid w:val="00B20112"/>
    <w:rsid w:val="00B250C0"/>
    <w:rsid w:val="00B27C85"/>
    <w:rsid w:val="00B3352F"/>
    <w:rsid w:val="00B34778"/>
    <w:rsid w:val="00B368AB"/>
    <w:rsid w:val="00B40763"/>
    <w:rsid w:val="00B53D44"/>
    <w:rsid w:val="00B53D53"/>
    <w:rsid w:val="00B63B90"/>
    <w:rsid w:val="00B77B35"/>
    <w:rsid w:val="00B85063"/>
    <w:rsid w:val="00B85AB6"/>
    <w:rsid w:val="00BA343A"/>
    <w:rsid w:val="00BB5DE7"/>
    <w:rsid w:val="00BB78ED"/>
    <w:rsid w:val="00BC01E4"/>
    <w:rsid w:val="00BC3CCF"/>
    <w:rsid w:val="00BC66B9"/>
    <w:rsid w:val="00BC6865"/>
    <w:rsid w:val="00BD07CD"/>
    <w:rsid w:val="00BD50FE"/>
    <w:rsid w:val="00BE2F06"/>
    <w:rsid w:val="00C03F9B"/>
    <w:rsid w:val="00C0689C"/>
    <w:rsid w:val="00C16736"/>
    <w:rsid w:val="00C20AC8"/>
    <w:rsid w:val="00C215DE"/>
    <w:rsid w:val="00C3145D"/>
    <w:rsid w:val="00C3153B"/>
    <w:rsid w:val="00C31FA5"/>
    <w:rsid w:val="00C40CF9"/>
    <w:rsid w:val="00C5139B"/>
    <w:rsid w:val="00C54FCC"/>
    <w:rsid w:val="00C621C7"/>
    <w:rsid w:val="00C70FAF"/>
    <w:rsid w:val="00C72D83"/>
    <w:rsid w:val="00C73E12"/>
    <w:rsid w:val="00C74B16"/>
    <w:rsid w:val="00C866A9"/>
    <w:rsid w:val="00C97356"/>
    <w:rsid w:val="00CA63D1"/>
    <w:rsid w:val="00CC6CB6"/>
    <w:rsid w:val="00CE6510"/>
    <w:rsid w:val="00CF3278"/>
    <w:rsid w:val="00CF6593"/>
    <w:rsid w:val="00D02E5D"/>
    <w:rsid w:val="00D06BE1"/>
    <w:rsid w:val="00D11D38"/>
    <w:rsid w:val="00D130FB"/>
    <w:rsid w:val="00D13EE7"/>
    <w:rsid w:val="00D14EE8"/>
    <w:rsid w:val="00D25266"/>
    <w:rsid w:val="00D27BE6"/>
    <w:rsid w:val="00D30703"/>
    <w:rsid w:val="00D443F2"/>
    <w:rsid w:val="00D4517F"/>
    <w:rsid w:val="00D619C6"/>
    <w:rsid w:val="00D65F70"/>
    <w:rsid w:val="00D661B4"/>
    <w:rsid w:val="00D663B4"/>
    <w:rsid w:val="00D71CDA"/>
    <w:rsid w:val="00D73197"/>
    <w:rsid w:val="00D733C8"/>
    <w:rsid w:val="00D7632A"/>
    <w:rsid w:val="00D76B9B"/>
    <w:rsid w:val="00D81A02"/>
    <w:rsid w:val="00D83F93"/>
    <w:rsid w:val="00D904F0"/>
    <w:rsid w:val="00D9133D"/>
    <w:rsid w:val="00DB4C36"/>
    <w:rsid w:val="00DC4AAA"/>
    <w:rsid w:val="00DC77D2"/>
    <w:rsid w:val="00DD1871"/>
    <w:rsid w:val="00DD588A"/>
    <w:rsid w:val="00DE313A"/>
    <w:rsid w:val="00DF1842"/>
    <w:rsid w:val="00DF6B9D"/>
    <w:rsid w:val="00E07A2E"/>
    <w:rsid w:val="00E13768"/>
    <w:rsid w:val="00E16861"/>
    <w:rsid w:val="00E20DBE"/>
    <w:rsid w:val="00E348F8"/>
    <w:rsid w:val="00E40E24"/>
    <w:rsid w:val="00E53B53"/>
    <w:rsid w:val="00E548C9"/>
    <w:rsid w:val="00E64FE8"/>
    <w:rsid w:val="00E74DE9"/>
    <w:rsid w:val="00E803A4"/>
    <w:rsid w:val="00E80955"/>
    <w:rsid w:val="00E82A13"/>
    <w:rsid w:val="00E83395"/>
    <w:rsid w:val="00E8527A"/>
    <w:rsid w:val="00E966AB"/>
    <w:rsid w:val="00EA32D9"/>
    <w:rsid w:val="00ED6817"/>
    <w:rsid w:val="00ED7A1D"/>
    <w:rsid w:val="00EE6E32"/>
    <w:rsid w:val="00EF7CBA"/>
    <w:rsid w:val="00EF7F2A"/>
    <w:rsid w:val="00F02E4B"/>
    <w:rsid w:val="00F11EEA"/>
    <w:rsid w:val="00F132B5"/>
    <w:rsid w:val="00F1452E"/>
    <w:rsid w:val="00F27AC6"/>
    <w:rsid w:val="00F35D52"/>
    <w:rsid w:val="00F40376"/>
    <w:rsid w:val="00F45551"/>
    <w:rsid w:val="00F53772"/>
    <w:rsid w:val="00F55C01"/>
    <w:rsid w:val="00F704A0"/>
    <w:rsid w:val="00F90D55"/>
    <w:rsid w:val="00F9361A"/>
    <w:rsid w:val="00FA00CC"/>
    <w:rsid w:val="00FA0643"/>
    <w:rsid w:val="00FB1A3B"/>
    <w:rsid w:val="00FB35E3"/>
    <w:rsid w:val="00FB4E24"/>
    <w:rsid w:val="00FB5BB5"/>
    <w:rsid w:val="00FB6CA5"/>
    <w:rsid w:val="00FC34C8"/>
    <w:rsid w:val="00FC452C"/>
    <w:rsid w:val="00FD74C5"/>
    <w:rsid w:val="00FD7CC7"/>
    <w:rsid w:val="00FE1B5F"/>
    <w:rsid w:val="00FE2C3A"/>
    <w:rsid w:val="00FE53C5"/>
    <w:rsid w:val="00FF368B"/>
    <w:rsid w:val="00FF3A0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278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54991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654991"/>
    <w:rPr>
      <w:b/>
      <w:bCs/>
      <w:sz w:val="32"/>
      <w:szCs w:val="24"/>
    </w:rPr>
  </w:style>
  <w:style w:type="character" w:styleId="a8">
    <w:name w:val="Hyperlink"/>
    <w:basedOn w:val="a0"/>
    <w:uiPriority w:val="99"/>
    <w:rsid w:val="00D65F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30A3"/>
    <w:pPr>
      <w:ind w:left="720"/>
      <w:contextualSpacing/>
    </w:pPr>
  </w:style>
  <w:style w:type="character" w:styleId="aa">
    <w:name w:val="FollowedHyperlink"/>
    <w:basedOn w:val="a0"/>
    <w:semiHidden/>
    <w:unhideWhenUsed/>
    <w:rsid w:val="007F5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278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54991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654991"/>
    <w:rPr>
      <w:b/>
      <w:bCs/>
      <w:sz w:val="32"/>
      <w:szCs w:val="24"/>
    </w:rPr>
  </w:style>
  <w:style w:type="character" w:styleId="a8">
    <w:name w:val="Hyperlink"/>
    <w:basedOn w:val="a0"/>
    <w:uiPriority w:val="99"/>
    <w:rsid w:val="00D65F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30A3"/>
    <w:pPr>
      <w:ind w:left="720"/>
      <w:contextualSpacing/>
    </w:pPr>
  </w:style>
  <w:style w:type="character" w:styleId="aa">
    <w:name w:val="FollowedHyperlink"/>
    <w:basedOn w:val="a0"/>
    <w:semiHidden/>
    <w:unhideWhenUsed/>
    <w:rsid w:val="007F5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wsT/pRxCd59V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114C-7625-49E0-AC33-E55336C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Анатолий</cp:lastModifiedBy>
  <cp:revision>15</cp:revision>
  <cp:lastPrinted>2022-10-21T09:54:00Z</cp:lastPrinted>
  <dcterms:created xsi:type="dcterms:W3CDTF">2022-10-17T10:34:00Z</dcterms:created>
  <dcterms:modified xsi:type="dcterms:W3CDTF">2022-10-21T09:57:00Z</dcterms:modified>
</cp:coreProperties>
</file>